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41"/>
        <w:tblW w:w="10050" w:type="dxa"/>
        <w:tblLayout w:type="fixed"/>
        <w:tblLook w:val="01E0"/>
      </w:tblPr>
      <w:tblGrid>
        <w:gridCol w:w="4108"/>
        <w:gridCol w:w="5942"/>
      </w:tblGrid>
      <w:tr w:rsidR="003958A4" w:rsidTr="008276F8">
        <w:trPr>
          <w:trHeight w:val="1220"/>
        </w:trPr>
        <w:tc>
          <w:tcPr>
            <w:tcW w:w="10050" w:type="dxa"/>
            <w:gridSpan w:val="2"/>
            <w:hideMark/>
          </w:tcPr>
          <w:p w:rsidR="003958A4" w:rsidRDefault="00D855C8" w:rsidP="008276F8">
            <w:pPr>
              <w:pStyle w:val="2"/>
              <w:spacing w:line="276" w:lineRule="auto"/>
              <w:ind w:left="1980"/>
              <w:rPr>
                <w:caps/>
                <w:szCs w:val="24"/>
              </w:rPr>
            </w:pPr>
            <w:r w:rsidRPr="00D855C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7.05pt;margin-top:17.7pt;width:61.45pt;height:63.3pt;z-index:251660288">
                  <v:imagedata r:id="rId6" o:title=""/>
                  <w10:wrap type="square" side="right"/>
                </v:shape>
                <o:OLEObject Type="Embed" ProgID="CorelDraw.Graphic.11" ShapeID="_x0000_s1026" DrawAspect="Content" ObjectID="_1763948013" r:id="rId7"/>
              </w:pict>
            </w:r>
          </w:p>
        </w:tc>
      </w:tr>
      <w:tr w:rsidR="003958A4" w:rsidRPr="00C4487D" w:rsidTr="008276F8">
        <w:trPr>
          <w:trHeight w:val="3841"/>
        </w:trPr>
        <w:tc>
          <w:tcPr>
            <w:tcW w:w="4108" w:type="dxa"/>
          </w:tcPr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Государственное  учреждение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«Забайкальский краевой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психолого-педагогической, медицинской и социальной помощи «Семья»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>
                <w:rPr>
                  <w:rFonts w:ascii="Times New Roman" w:hAnsi="Times New Roman" w:cs="Times New Roman"/>
                  <w:b/>
                </w:rPr>
                <w:t>672010, г</w:t>
              </w:r>
            </w:smartTag>
            <w:r>
              <w:rPr>
                <w:rFonts w:ascii="Times New Roman" w:hAnsi="Times New Roman" w:cs="Times New Roman"/>
                <w:b/>
              </w:rPr>
              <w:t>. Чита, ул. Ленина 27-А</w:t>
            </w:r>
          </w:p>
          <w:p w:rsidR="003958A4" w:rsidRPr="00E561DA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Тел. </w:t>
            </w:r>
            <w:r w:rsidRPr="00E561DA">
              <w:rPr>
                <w:rFonts w:ascii="Times New Roman" w:hAnsi="Times New Roman" w:cs="Times New Roman"/>
                <w:b/>
              </w:rPr>
              <w:t>89144389050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8" w:history="1">
              <w:r w:rsidRPr="00A32B5C">
                <w:rPr>
                  <w:rStyle w:val="a3"/>
                  <w:lang w:val="en-US"/>
                </w:rPr>
                <w:t>semya2003@list.ru</w:t>
              </w:r>
            </w:hyperlink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  <w:lang w:val="en-US"/>
              </w:rPr>
            </w:pP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_________________№______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_________</w:t>
            </w: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958A4" w:rsidRDefault="003958A4" w:rsidP="005A2F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</w:p>
        </w:tc>
        <w:tc>
          <w:tcPr>
            <w:tcW w:w="5942" w:type="dxa"/>
          </w:tcPr>
          <w:p w:rsidR="003958A4" w:rsidRPr="00C4487D" w:rsidRDefault="003958A4" w:rsidP="005A2FAF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8A4" w:rsidRPr="00F25281" w:rsidRDefault="003958A4" w:rsidP="005A2FAF">
      <w:pPr>
        <w:rPr>
          <w:lang w:val="en-US"/>
        </w:rPr>
      </w:pPr>
    </w:p>
    <w:p w:rsidR="003958A4" w:rsidRDefault="003958A4" w:rsidP="005A2FAF">
      <w:pPr>
        <w:spacing w:after="0"/>
        <w:ind w:firstLine="709"/>
      </w:pPr>
    </w:p>
    <w:p w:rsidR="003958A4" w:rsidRPr="002312B7" w:rsidRDefault="003958A4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Информационно-аналитическое письмо</w:t>
      </w:r>
    </w:p>
    <w:p w:rsidR="003958A4" w:rsidRPr="002312B7" w:rsidRDefault="003958A4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«О результатах проведения</w:t>
      </w:r>
    </w:p>
    <w:p w:rsidR="003958A4" w:rsidRPr="002312B7" w:rsidRDefault="003958A4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76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12B7">
        <w:rPr>
          <w:rFonts w:ascii="Times New Roman" w:hAnsi="Times New Roman" w:cs="Times New Roman"/>
          <w:b/>
          <w:sz w:val="28"/>
          <w:szCs w:val="28"/>
        </w:rPr>
        <w:t xml:space="preserve"> краевой социально-психологической акции</w:t>
      </w:r>
    </w:p>
    <w:p w:rsidR="003958A4" w:rsidRDefault="008276F8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фокусе внимания</w:t>
      </w:r>
      <w:r w:rsidR="003958A4" w:rsidRPr="002312B7">
        <w:rPr>
          <w:rFonts w:ascii="Times New Roman" w:hAnsi="Times New Roman" w:cs="Times New Roman"/>
          <w:b/>
          <w:sz w:val="28"/>
          <w:szCs w:val="28"/>
        </w:rPr>
        <w:t>»</w:t>
      </w:r>
    </w:p>
    <w:p w:rsidR="008276F8" w:rsidRPr="00A02409" w:rsidRDefault="008276F8" w:rsidP="005A2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A4" w:rsidRPr="002312B7" w:rsidRDefault="008276F8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09">
        <w:rPr>
          <w:rFonts w:ascii="Times New Roman" w:hAnsi="Times New Roman" w:cs="Times New Roman"/>
          <w:sz w:val="28"/>
          <w:szCs w:val="28"/>
        </w:rPr>
        <w:t>В соответствии с Календарем образовательных и воспитательных событий с детьми и молод</w:t>
      </w:r>
      <w:r w:rsidR="006B3ACB">
        <w:rPr>
          <w:rFonts w:ascii="Times New Roman" w:hAnsi="Times New Roman" w:cs="Times New Roman"/>
          <w:sz w:val="28"/>
          <w:szCs w:val="28"/>
        </w:rPr>
        <w:t>ежью Забайкальского края на 2023</w:t>
      </w:r>
      <w:r w:rsidRPr="00A02409">
        <w:rPr>
          <w:rFonts w:ascii="Times New Roman" w:hAnsi="Times New Roman" w:cs="Times New Roman"/>
          <w:sz w:val="28"/>
          <w:szCs w:val="28"/>
        </w:rPr>
        <w:t xml:space="preserve"> год утвержденным приказом Министерства образования и</w:t>
      </w:r>
      <w:r w:rsidR="009B1859">
        <w:rPr>
          <w:rFonts w:ascii="Times New Roman" w:hAnsi="Times New Roman" w:cs="Times New Roman"/>
          <w:sz w:val="28"/>
          <w:szCs w:val="28"/>
        </w:rPr>
        <w:t xml:space="preserve"> науки Забайкальского края от 19 декабря 2022 года № 1070</w:t>
      </w:r>
      <w:r w:rsidRPr="00A02409">
        <w:rPr>
          <w:rFonts w:ascii="Times New Roman" w:hAnsi="Times New Roman" w:cs="Times New Roman"/>
          <w:sz w:val="28"/>
          <w:szCs w:val="28"/>
        </w:rPr>
        <w:t>,</w:t>
      </w:r>
      <w:r w:rsidR="00A2612B">
        <w:rPr>
          <w:rFonts w:ascii="Times New Roman" w:hAnsi="Times New Roman" w:cs="Times New Roman"/>
          <w:sz w:val="28"/>
          <w:szCs w:val="28"/>
        </w:rPr>
        <w:t xml:space="preserve"> пунктом 1.8.1. «Организация и проведение тематических акций, мероприятий со школьниками и студентами по закреплению жизнеутверждающих ценностей, позитивного мировосприятия, жизненного </w:t>
      </w:r>
      <w:proofErr w:type="spellStart"/>
      <w:r w:rsidR="00A2612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A2612B">
        <w:rPr>
          <w:rFonts w:ascii="Times New Roman" w:hAnsi="Times New Roman" w:cs="Times New Roman"/>
          <w:sz w:val="28"/>
          <w:szCs w:val="28"/>
        </w:rPr>
        <w:t>» региональной программы Забайкальского края «Профилактика деструктивного поведения, безнадзорности и правонарушений несовершеннолетних Забайкальского края на 2022-2025 годы», утвержденной постановлением Правительства Забайкальского края от 4 апреля 2022 года № 120,</w:t>
      </w:r>
      <w:r w:rsidRPr="00A02409">
        <w:rPr>
          <w:rFonts w:ascii="Times New Roman" w:hAnsi="Times New Roman" w:cs="Times New Roman"/>
          <w:sz w:val="28"/>
          <w:szCs w:val="28"/>
        </w:rPr>
        <w:t xml:space="preserve"> специалистами Краевого Центра психолого-педагогической, медицинской и социальной помощи «Семья» (ГУ Центр «Семья»)</w:t>
      </w:r>
      <w:r w:rsidR="003958A4" w:rsidRPr="00B16231">
        <w:rPr>
          <w:rFonts w:ascii="Times New Roman" w:hAnsi="Times New Roman" w:cs="Times New Roman"/>
          <w:sz w:val="28"/>
          <w:szCs w:val="28"/>
        </w:rPr>
        <w:t xml:space="preserve"> </w:t>
      </w:r>
      <w:r w:rsidR="003958A4" w:rsidRPr="002312B7">
        <w:rPr>
          <w:rFonts w:ascii="Times New Roman" w:hAnsi="Times New Roman" w:cs="Times New Roman"/>
          <w:sz w:val="28"/>
          <w:szCs w:val="28"/>
        </w:rPr>
        <w:t>в образовательных организациях и учреждениях Забайкальского края</w:t>
      </w:r>
      <w:r w:rsidR="006B3ACB" w:rsidRPr="006B3ACB">
        <w:rPr>
          <w:rFonts w:ascii="Times New Roman" w:hAnsi="Times New Roman"/>
          <w:sz w:val="28"/>
          <w:szCs w:val="28"/>
        </w:rPr>
        <w:t xml:space="preserve"> </w:t>
      </w:r>
      <w:r w:rsidR="006B3ACB">
        <w:rPr>
          <w:rFonts w:ascii="Times New Roman" w:hAnsi="Times New Roman"/>
          <w:sz w:val="28"/>
          <w:szCs w:val="28"/>
        </w:rPr>
        <w:t>с 16.10.2023 по 20.10.2023</w:t>
      </w:r>
      <w:r w:rsidR="006B3ACB" w:rsidRPr="00551268">
        <w:rPr>
          <w:rFonts w:ascii="Times New Roman" w:hAnsi="Times New Roman"/>
          <w:sz w:val="28"/>
          <w:szCs w:val="28"/>
        </w:rPr>
        <w:t xml:space="preserve">года </w:t>
      </w:r>
      <w:r w:rsidR="003958A4" w:rsidRPr="002312B7">
        <w:rPr>
          <w:rFonts w:ascii="Times New Roman" w:hAnsi="Times New Roman" w:cs="Times New Roman"/>
          <w:sz w:val="28"/>
          <w:szCs w:val="28"/>
        </w:rPr>
        <w:t xml:space="preserve"> была проведена V</w:t>
      </w:r>
      <w:r w:rsidR="003958A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A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58A4" w:rsidRPr="002312B7">
        <w:rPr>
          <w:rFonts w:ascii="Times New Roman" w:hAnsi="Times New Roman" w:cs="Times New Roman"/>
          <w:sz w:val="28"/>
          <w:szCs w:val="28"/>
        </w:rPr>
        <w:t xml:space="preserve"> краевая социально-психологическая акция</w:t>
      </w:r>
      <w:r>
        <w:rPr>
          <w:rFonts w:ascii="Times New Roman" w:hAnsi="Times New Roman" w:cs="Times New Roman"/>
          <w:sz w:val="28"/>
          <w:szCs w:val="28"/>
        </w:rPr>
        <w:t xml:space="preserve"> «В фокусе внимания»</w:t>
      </w:r>
      <w:r w:rsidR="003958A4" w:rsidRPr="002312B7">
        <w:rPr>
          <w:rFonts w:ascii="Times New Roman" w:hAnsi="Times New Roman" w:cs="Times New Roman"/>
          <w:sz w:val="28"/>
          <w:szCs w:val="28"/>
        </w:rPr>
        <w:t>.</w:t>
      </w:r>
    </w:p>
    <w:p w:rsidR="00A2612B" w:rsidRDefault="008276F8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шести лет акция носила название «Корабль детства», далее в </w:t>
      </w:r>
      <w:r w:rsidR="00A2612B">
        <w:rPr>
          <w:rFonts w:ascii="Times New Roman" w:hAnsi="Times New Roman" w:cs="Times New Roman"/>
          <w:sz w:val="28"/>
          <w:szCs w:val="28"/>
        </w:rPr>
        <w:t>соответ</w:t>
      </w:r>
      <w:r w:rsidR="00444F88">
        <w:rPr>
          <w:rFonts w:ascii="Times New Roman" w:hAnsi="Times New Roman" w:cs="Times New Roman"/>
          <w:sz w:val="28"/>
          <w:szCs w:val="28"/>
        </w:rPr>
        <w:t>ствии с современными требованиями</w:t>
      </w:r>
      <w:r w:rsidR="00A2612B">
        <w:rPr>
          <w:rFonts w:ascii="Times New Roman" w:hAnsi="Times New Roman" w:cs="Times New Roman"/>
          <w:sz w:val="28"/>
          <w:szCs w:val="28"/>
        </w:rPr>
        <w:t xml:space="preserve"> с 2022 года была переименована</w:t>
      </w:r>
      <w:r>
        <w:rPr>
          <w:rFonts w:ascii="Times New Roman" w:hAnsi="Times New Roman" w:cs="Times New Roman"/>
          <w:sz w:val="28"/>
          <w:szCs w:val="28"/>
        </w:rPr>
        <w:t xml:space="preserve"> «В фокусе внимания»</w:t>
      </w:r>
      <w:r w:rsidR="00A2612B">
        <w:rPr>
          <w:rFonts w:ascii="Times New Roman" w:hAnsi="Times New Roman" w:cs="Times New Roman"/>
          <w:sz w:val="28"/>
          <w:szCs w:val="28"/>
        </w:rPr>
        <w:t xml:space="preserve"> и направлена на решение актуальных проблем современного детства.</w:t>
      </w:r>
    </w:p>
    <w:p w:rsidR="003958A4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lastRenderedPageBreak/>
        <w:t>Мероприятия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61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A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2B7">
        <w:rPr>
          <w:rFonts w:ascii="Times New Roman" w:hAnsi="Times New Roman" w:cs="Times New Roman"/>
          <w:sz w:val="28"/>
          <w:szCs w:val="28"/>
        </w:rPr>
        <w:t xml:space="preserve"> акци</w:t>
      </w:r>
      <w:r w:rsidR="00A2612B">
        <w:rPr>
          <w:rFonts w:ascii="Times New Roman" w:hAnsi="Times New Roman" w:cs="Times New Roman"/>
          <w:sz w:val="28"/>
          <w:szCs w:val="28"/>
        </w:rPr>
        <w:t>и (202</w:t>
      </w:r>
      <w:r w:rsidR="006B3ACB" w:rsidRPr="006B3ACB">
        <w:rPr>
          <w:rFonts w:ascii="Times New Roman" w:hAnsi="Times New Roman" w:cs="Times New Roman"/>
          <w:sz w:val="28"/>
          <w:szCs w:val="28"/>
        </w:rPr>
        <w:t>3</w:t>
      </w:r>
      <w:r w:rsidRPr="002312B7">
        <w:rPr>
          <w:rFonts w:ascii="Times New Roman" w:hAnsi="Times New Roman" w:cs="Times New Roman"/>
          <w:sz w:val="28"/>
          <w:szCs w:val="28"/>
        </w:rPr>
        <w:t xml:space="preserve">г.) были направлены на </w:t>
      </w:r>
      <w:r w:rsidRPr="001C2CC1">
        <w:rPr>
          <w:rFonts w:ascii="Times New Roman" w:hAnsi="Times New Roman" w:cs="Times New Roman"/>
          <w:sz w:val="28"/>
          <w:szCs w:val="28"/>
        </w:rPr>
        <w:t>создание условий для формирования гармонично развитой и социально-ориентированной личности, посредством участия в общественно-значимой деятельности, конкурсах и иных мероприятий для детей и родителей, нацеленных на</w:t>
      </w:r>
      <w:r w:rsidR="00444F88">
        <w:rPr>
          <w:rFonts w:ascii="Times New Roman" w:hAnsi="Times New Roman" w:cs="Times New Roman"/>
          <w:sz w:val="28"/>
          <w:szCs w:val="28"/>
        </w:rPr>
        <w:t xml:space="preserve"> закрепление жизне</w:t>
      </w:r>
      <w:r w:rsidR="000A0DF0">
        <w:rPr>
          <w:rFonts w:ascii="Times New Roman" w:hAnsi="Times New Roman" w:cs="Times New Roman"/>
          <w:sz w:val="28"/>
          <w:szCs w:val="28"/>
        </w:rPr>
        <w:t xml:space="preserve">утверждающих ценностей и </w:t>
      </w:r>
      <w:r w:rsidR="00444F88">
        <w:rPr>
          <w:rFonts w:ascii="Times New Roman" w:hAnsi="Times New Roman" w:cs="Times New Roman"/>
          <w:sz w:val="28"/>
          <w:szCs w:val="28"/>
        </w:rPr>
        <w:t>позит</w:t>
      </w:r>
      <w:r w:rsidR="000A0DF0">
        <w:rPr>
          <w:rFonts w:ascii="Times New Roman" w:hAnsi="Times New Roman" w:cs="Times New Roman"/>
          <w:sz w:val="28"/>
          <w:szCs w:val="28"/>
        </w:rPr>
        <w:t>ивного мировосприятия.</w:t>
      </w:r>
    </w:p>
    <w:p w:rsidR="003958A4" w:rsidRPr="001C2CC1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 xml:space="preserve">Целевыми </w:t>
      </w:r>
      <w:proofErr w:type="gramStart"/>
      <w:r w:rsidRPr="002312B7">
        <w:rPr>
          <w:rFonts w:ascii="Times New Roman" w:hAnsi="Times New Roman" w:cs="Times New Roman"/>
          <w:b/>
          <w:sz w:val="28"/>
          <w:szCs w:val="28"/>
        </w:rPr>
        <w:t>группами</w:t>
      </w:r>
      <w:proofErr w:type="gramEnd"/>
      <w:r w:rsidRPr="002312B7">
        <w:rPr>
          <w:rFonts w:ascii="Times New Roman" w:hAnsi="Times New Roman" w:cs="Times New Roman"/>
          <w:sz w:val="28"/>
          <w:szCs w:val="28"/>
        </w:rPr>
        <w:t xml:space="preserve"> на ко</w:t>
      </w:r>
      <w:r w:rsidR="000A0DF0">
        <w:rPr>
          <w:rFonts w:ascii="Times New Roman" w:hAnsi="Times New Roman" w:cs="Times New Roman"/>
          <w:sz w:val="28"/>
          <w:szCs w:val="28"/>
        </w:rPr>
        <w:t>торые была направлена акция 2023</w:t>
      </w:r>
      <w:r w:rsidRPr="002312B7">
        <w:rPr>
          <w:rFonts w:ascii="Times New Roman" w:hAnsi="Times New Roman" w:cs="Times New Roman"/>
          <w:sz w:val="28"/>
          <w:szCs w:val="28"/>
        </w:rPr>
        <w:t>г. являлись: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1. Семьи, имеющие детей школьного возраста.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2. Дети школьного возраста.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3. Педагогические работники учреждений общего образования.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В связи с тем, что современный этап развития образования характеризуется усилением внимания к процессам и результатам социализации детей и подростков, организация акции основывалась на подходе к проведению данных мероприятий, с учетом ранее накопленного положительного опыта.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444F88">
        <w:rPr>
          <w:rFonts w:ascii="Times New Roman" w:hAnsi="Times New Roman" w:cs="Times New Roman"/>
          <w:sz w:val="28"/>
          <w:szCs w:val="28"/>
        </w:rPr>
        <w:t>, одним из основных и важных</w:t>
      </w:r>
      <w:r w:rsidRPr="002312B7">
        <w:rPr>
          <w:rFonts w:ascii="Times New Roman" w:hAnsi="Times New Roman" w:cs="Times New Roman"/>
          <w:sz w:val="28"/>
          <w:szCs w:val="28"/>
        </w:rPr>
        <w:t xml:space="preserve"> условий решения поставленных задач акции являлось обязатель</w:t>
      </w:r>
      <w:r w:rsidR="00444F88">
        <w:rPr>
          <w:rFonts w:ascii="Times New Roman" w:hAnsi="Times New Roman" w:cs="Times New Roman"/>
          <w:sz w:val="28"/>
          <w:szCs w:val="28"/>
        </w:rPr>
        <w:t>ное включение всех специалистов</w:t>
      </w:r>
      <w:r w:rsidRPr="002312B7">
        <w:rPr>
          <w:rFonts w:ascii="Times New Roman" w:hAnsi="Times New Roman" w:cs="Times New Roman"/>
          <w:sz w:val="28"/>
          <w:szCs w:val="28"/>
        </w:rPr>
        <w:t xml:space="preserve"> образовательной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в процесс организации и реализации </w:t>
      </w:r>
      <w:r w:rsidR="00444F88"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2312B7">
        <w:rPr>
          <w:rFonts w:ascii="Times New Roman" w:hAnsi="Times New Roman" w:cs="Times New Roman"/>
          <w:sz w:val="28"/>
          <w:szCs w:val="28"/>
        </w:rPr>
        <w:t xml:space="preserve">, структура проведения акции являлась обязательной для </w:t>
      </w:r>
      <w:r>
        <w:rPr>
          <w:rFonts w:ascii="Times New Roman" w:hAnsi="Times New Roman" w:cs="Times New Roman"/>
          <w:sz w:val="28"/>
          <w:szCs w:val="28"/>
        </w:rPr>
        <w:t>всех образовательных учреждений</w:t>
      </w:r>
      <w:r w:rsidRPr="002312B7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и была рассчитана на пять дней</w:t>
      </w:r>
      <w:r w:rsidRPr="0023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специалистов образовательных учреждений была возможность </w:t>
      </w:r>
      <w:r w:rsidRPr="002312B7"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задачи в очной и дистанционной формах взаимодействия с родительской общественностью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12B7">
        <w:rPr>
          <w:rFonts w:ascii="Times New Roman" w:hAnsi="Times New Roman" w:cs="Times New Roman"/>
          <w:sz w:val="28"/>
          <w:szCs w:val="28"/>
        </w:rPr>
        <w:t>Каждый день акции был регламентирован строгой тематической направленностью. Содержание и формы психологической и социально-педагогической работы, обеспечивающие наиболее эффективную реализацию целей и задач тематических дней акции, определялись самостоятельно на заседаниях методических объединений муниципальных служб и образовательных организаций.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2312B7">
        <w:rPr>
          <w:rFonts w:ascii="Times New Roman" w:hAnsi="Times New Roman" w:cs="Times New Roman"/>
          <w:sz w:val="28"/>
          <w:szCs w:val="28"/>
        </w:rPr>
        <w:t>, разработкой различных масштабных мероприятий, методическим обеспечением и анализом результативности мероприятий акции занимались сотрудники Государственного учреждения «Забайкальский краевой центр психолого-педагогической, медицинской и социальной помощи «Семья» (ГУ «Центр «Семья»).</w:t>
      </w:r>
    </w:p>
    <w:p w:rsidR="003958A4" w:rsidRPr="002312B7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 xml:space="preserve">Старт акции был объявлен </w:t>
      </w:r>
      <w:proofErr w:type="gramStart"/>
      <w:r w:rsidRPr="002312B7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</w:t>
      </w:r>
      <w:r w:rsidRPr="002312B7">
        <w:rPr>
          <w:rFonts w:ascii="Times New Roman" w:hAnsi="Times New Roman" w:cs="Times New Roman"/>
          <w:sz w:val="28"/>
          <w:szCs w:val="28"/>
        </w:rPr>
        <w:t xml:space="preserve"> науки Забайкальского края и обеспечивался информационно-</w:t>
      </w:r>
      <w:r w:rsidRPr="002312B7">
        <w:rPr>
          <w:rFonts w:ascii="Times New Roman" w:hAnsi="Times New Roman" w:cs="Times New Roman"/>
          <w:sz w:val="28"/>
          <w:szCs w:val="28"/>
        </w:rPr>
        <w:lastRenderedPageBreak/>
        <w:t>методическими письмами ГУ «Центр «Семья», которые содержали общую информацию о содержательном наполнении, структуре проведения мероприятий акции на местах, рекомендуемой форме анализа и отчета, внимания к профессиональному сопровождению. Анонс о проведении краевой акции «Корабль детства» был размещен на интернет сайте ГУ «Центр «Семья» (</w:t>
      </w:r>
      <w:hyperlink r:id="rId9" w:history="1">
        <w:r w:rsidRPr="002312B7">
          <w:rPr>
            <w:rStyle w:val="a3"/>
            <w:rFonts w:ascii="Times New Roman" w:hAnsi="Times New Roman" w:cs="Times New Roman"/>
            <w:sz w:val="28"/>
            <w:szCs w:val="28"/>
          </w:rPr>
          <w:t>http://www.centr-semya.ru/</w:t>
        </w:r>
      </w:hyperlink>
      <w:r w:rsidRPr="002312B7">
        <w:rPr>
          <w:rFonts w:ascii="Times New Roman" w:hAnsi="Times New Roman" w:cs="Times New Roman"/>
          <w:sz w:val="28"/>
          <w:szCs w:val="28"/>
        </w:rPr>
        <w:t>). Методические материалы в помо</w:t>
      </w:r>
      <w:r w:rsidR="000A0DF0">
        <w:rPr>
          <w:rFonts w:ascii="Times New Roman" w:hAnsi="Times New Roman" w:cs="Times New Roman"/>
          <w:sz w:val="28"/>
          <w:szCs w:val="28"/>
        </w:rPr>
        <w:t>щь для проведения акции в октябре 2023</w:t>
      </w:r>
      <w:r w:rsidRPr="002312B7">
        <w:rPr>
          <w:rFonts w:ascii="Times New Roman" w:hAnsi="Times New Roman" w:cs="Times New Roman"/>
          <w:sz w:val="28"/>
          <w:szCs w:val="28"/>
        </w:rPr>
        <w:t xml:space="preserve"> года  размещены на интерн</w:t>
      </w:r>
      <w:r w:rsidR="00444F88">
        <w:rPr>
          <w:rFonts w:ascii="Times New Roman" w:hAnsi="Times New Roman" w:cs="Times New Roman"/>
          <w:sz w:val="28"/>
          <w:szCs w:val="28"/>
        </w:rPr>
        <w:t xml:space="preserve">ет сайте ГУ «Центр «Семья» </w:t>
      </w:r>
      <w:r w:rsidRPr="002312B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444F88" w:rsidRPr="002312B7">
          <w:rPr>
            <w:rStyle w:val="a3"/>
            <w:rFonts w:ascii="Times New Roman" w:hAnsi="Times New Roman" w:cs="Times New Roman"/>
            <w:sz w:val="28"/>
            <w:szCs w:val="28"/>
          </w:rPr>
          <w:t>http://www.centr-semya.ru/</w:t>
        </w:r>
      </w:hyperlink>
      <w:r w:rsidRPr="002312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58A4" w:rsidRDefault="003958A4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Согласно отчетам методистов-психологов и специалистов, курирующих вопросы организации Службы психолого-педагогического и медико-социального сопр</w:t>
      </w:r>
      <w:r w:rsidR="00D935E4">
        <w:rPr>
          <w:rFonts w:ascii="Times New Roman" w:hAnsi="Times New Roman" w:cs="Times New Roman"/>
          <w:sz w:val="28"/>
          <w:szCs w:val="28"/>
        </w:rPr>
        <w:t>овождения на местах, акция сохранила свою масштабность на территории Забайкальского края</w:t>
      </w:r>
      <w:r w:rsidR="005A2FAF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5A2FAF">
        <w:rPr>
          <w:rFonts w:ascii="Times New Roman" w:hAnsi="Times New Roman" w:cs="Times New Roman"/>
          <w:sz w:val="28"/>
          <w:szCs w:val="28"/>
        </w:rPr>
        <w:t>к</w:t>
      </w:r>
      <w:r w:rsidRPr="002312B7">
        <w:rPr>
          <w:rFonts w:ascii="Times New Roman" w:hAnsi="Times New Roman" w:cs="Times New Roman"/>
          <w:sz w:val="28"/>
          <w:szCs w:val="28"/>
        </w:rPr>
        <w:t>оличественные</w:t>
      </w:r>
      <w:r w:rsidR="00D935E4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>показатели, представленные в таблице 1 свидетельствуют</w:t>
      </w:r>
      <w:proofErr w:type="gramEnd"/>
      <w:r w:rsidRPr="002312B7">
        <w:rPr>
          <w:rFonts w:ascii="Times New Roman" w:hAnsi="Times New Roman" w:cs="Times New Roman"/>
          <w:sz w:val="28"/>
          <w:szCs w:val="28"/>
        </w:rPr>
        <w:t xml:space="preserve"> о том, что количе</w:t>
      </w:r>
      <w:r>
        <w:rPr>
          <w:rFonts w:ascii="Times New Roman" w:hAnsi="Times New Roman" w:cs="Times New Roman"/>
          <w:sz w:val="28"/>
          <w:szCs w:val="28"/>
        </w:rPr>
        <w:t>ство образовательных учреждений</w:t>
      </w:r>
      <w:r w:rsidRPr="002312B7">
        <w:rPr>
          <w:rFonts w:ascii="Times New Roman" w:hAnsi="Times New Roman" w:cs="Times New Roman"/>
          <w:sz w:val="28"/>
          <w:szCs w:val="28"/>
        </w:rPr>
        <w:t xml:space="preserve"> и обучающихся, </w:t>
      </w:r>
      <w:r w:rsidRPr="004C4E65">
        <w:rPr>
          <w:rFonts w:ascii="Times New Roman" w:hAnsi="Times New Roman" w:cs="Times New Roman"/>
          <w:sz w:val="28"/>
          <w:szCs w:val="28"/>
        </w:rPr>
        <w:t>задействованных в ме</w:t>
      </w:r>
      <w:r w:rsidR="00D935E4">
        <w:rPr>
          <w:rFonts w:ascii="Times New Roman" w:hAnsi="Times New Roman" w:cs="Times New Roman"/>
          <w:sz w:val="28"/>
          <w:szCs w:val="28"/>
        </w:rPr>
        <w:t>роприяти</w:t>
      </w:r>
      <w:r w:rsidR="005A2FAF">
        <w:rPr>
          <w:rFonts w:ascii="Times New Roman" w:hAnsi="Times New Roman" w:cs="Times New Roman"/>
          <w:sz w:val="28"/>
          <w:szCs w:val="28"/>
        </w:rPr>
        <w:t>ях снизилось</w:t>
      </w:r>
      <w:r w:rsidRPr="002312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7EDF" w:rsidRPr="002312B7" w:rsidRDefault="00A37EDF" w:rsidP="005A2FA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8A4" w:rsidRPr="002312B7" w:rsidRDefault="003958A4" w:rsidP="005A2FA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3958A4" w:rsidRPr="002312B7" w:rsidRDefault="003958A4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B7">
        <w:rPr>
          <w:rFonts w:ascii="Times New Roman" w:hAnsi="Times New Roman" w:cs="Times New Roman"/>
          <w:b/>
          <w:sz w:val="28"/>
          <w:szCs w:val="28"/>
        </w:rPr>
        <w:t>Количество частников акц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«В фокусе внимания» </w:t>
      </w:r>
      <w:r w:rsidR="000A0DF0">
        <w:rPr>
          <w:rFonts w:ascii="Times New Roman" w:hAnsi="Times New Roman" w:cs="Times New Roman"/>
          <w:b/>
          <w:sz w:val="28"/>
          <w:szCs w:val="28"/>
        </w:rPr>
        <w:t>(«Корабль детства») за 2015-2023</w:t>
      </w:r>
      <w:r w:rsidRPr="002312B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958A4" w:rsidRPr="002312B7" w:rsidRDefault="003958A4" w:rsidP="005A2F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40" w:type="dxa"/>
        <w:tblLook w:val="04A0"/>
      </w:tblPr>
      <w:tblGrid>
        <w:gridCol w:w="2418"/>
        <w:gridCol w:w="1006"/>
        <w:gridCol w:w="1080"/>
        <w:gridCol w:w="1003"/>
        <w:gridCol w:w="1056"/>
        <w:gridCol w:w="974"/>
        <w:gridCol w:w="974"/>
      </w:tblGrid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акции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b/>
                <w:sz w:val="28"/>
                <w:szCs w:val="28"/>
              </w:rPr>
              <w:t>2015г.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Районы и муниципальные округа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4" w:type="dxa"/>
          </w:tcPr>
          <w:p w:rsidR="000A0DF0" w:rsidRDefault="00130B1E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974" w:type="dxa"/>
          </w:tcPr>
          <w:p w:rsidR="000A0DF0" w:rsidRDefault="00992E8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64847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100361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66616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76285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72113</w:t>
            </w:r>
          </w:p>
        </w:tc>
        <w:tc>
          <w:tcPr>
            <w:tcW w:w="974" w:type="dxa"/>
          </w:tcPr>
          <w:p w:rsidR="000A0DF0" w:rsidRDefault="00130B1E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11818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Работники системы образования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4946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7971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5099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5537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  <w:tc>
          <w:tcPr>
            <w:tcW w:w="974" w:type="dxa"/>
          </w:tcPr>
          <w:p w:rsidR="000A0DF0" w:rsidRDefault="00130B1E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20748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37116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23523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31079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20567</w:t>
            </w:r>
          </w:p>
        </w:tc>
        <w:tc>
          <w:tcPr>
            <w:tcW w:w="974" w:type="dxa"/>
          </w:tcPr>
          <w:p w:rsidR="000A0DF0" w:rsidRDefault="00130B1E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Внешние специалисты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74" w:type="dxa"/>
          </w:tcPr>
          <w:p w:rsidR="000A0DF0" w:rsidRDefault="00992E8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0A0DF0" w:rsidRPr="002312B7" w:rsidTr="009B1859">
        <w:tc>
          <w:tcPr>
            <w:tcW w:w="2418" w:type="dxa"/>
          </w:tcPr>
          <w:p w:rsidR="000A0DF0" w:rsidRPr="002312B7" w:rsidRDefault="000A0DF0" w:rsidP="005A2F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00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91242</w:t>
            </w:r>
          </w:p>
        </w:tc>
        <w:tc>
          <w:tcPr>
            <w:tcW w:w="1080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147002</w:t>
            </w:r>
          </w:p>
        </w:tc>
        <w:tc>
          <w:tcPr>
            <w:tcW w:w="1003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2B7">
              <w:rPr>
                <w:rFonts w:ascii="Times New Roman" w:hAnsi="Times New Roman" w:cs="Times New Roman"/>
                <w:sz w:val="28"/>
                <w:szCs w:val="28"/>
              </w:rPr>
              <w:t>96312</w:t>
            </w:r>
          </w:p>
        </w:tc>
        <w:tc>
          <w:tcPr>
            <w:tcW w:w="1056" w:type="dxa"/>
          </w:tcPr>
          <w:p w:rsidR="000A0DF0" w:rsidRPr="002312B7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113405</w:t>
            </w:r>
          </w:p>
        </w:tc>
        <w:tc>
          <w:tcPr>
            <w:tcW w:w="974" w:type="dxa"/>
          </w:tcPr>
          <w:p w:rsidR="000A0DF0" w:rsidRDefault="000A0DF0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98350</w:t>
            </w:r>
          </w:p>
        </w:tc>
        <w:tc>
          <w:tcPr>
            <w:tcW w:w="974" w:type="dxa"/>
          </w:tcPr>
          <w:p w:rsidR="000A0DF0" w:rsidRDefault="00130B1E" w:rsidP="005A2F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20630</w:t>
            </w:r>
          </w:p>
        </w:tc>
      </w:tr>
    </w:tbl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lastRenderedPageBreak/>
        <w:t xml:space="preserve">В акции приняли участие </w:t>
      </w:r>
      <w:r w:rsidR="00130B1E">
        <w:rPr>
          <w:rFonts w:ascii="Times New Roman" w:hAnsi="Times New Roman" w:cs="Times New Roman"/>
          <w:sz w:val="28"/>
          <w:szCs w:val="28"/>
        </w:rPr>
        <w:t>20630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A37EDF">
        <w:rPr>
          <w:rFonts w:ascii="Times New Roman" w:hAnsi="Times New Roman" w:cs="Times New Roman"/>
          <w:sz w:val="28"/>
          <w:szCs w:val="28"/>
        </w:rPr>
        <w:t>образовательных отношений (</w:t>
      </w:r>
      <w:r w:rsidR="00130B1E">
        <w:rPr>
          <w:rFonts w:ascii="Times New Roman" w:hAnsi="Times New Roman" w:cs="Times New Roman"/>
          <w:sz w:val="28"/>
          <w:szCs w:val="28"/>
        </w:rPr>
        <w:t>11818</w:t>
      </w:r>
      <w:r w:rsidR="00A37EDF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>об</w:t>
      </w:r>
      <w:r w:rsidR="00A37EDF">
        <w:rPr>
          <w:rFonts w:ascii="Times New Roman" w:hAnsi="Times New Roman" w:cs="Times New Roman"/>
          <w:sz w:val="28"/>
          <w:szCs w:val="28"/>
        </w:rPr>
        <w:t xml:space="preserve">учающихся и воспитанников, </w:t>
      </w:r>
      <w:r w:rsidR="00130B1E">
        <w:rPr>
          <w:rFonts w:ascii="Times New Roman" w:hAnsi="Times New Roman" w:cs="Times New Roman"/>
          <w:sz w:val="28"/>
          <w:szCs w:val="28"/>
        </w:rPr>
        <w:t>1401</w:t>
      </w:r>
      <w:r w:rsidR="00941B9F">
        <w:rPr>
          <w:rFonts w:ascii="Times New Roman" w:hAnsi="Times New Roman" w:cs="Times New Roman"/>
          <w:sz w:val="28"/>
          <w:szCs w:val="28"/>
        </w:rPr>
        <w:t xml:space="preserve"> </w:t>
      </w:r>
      <w:r w:rsidR="00A37EDF">
        <w:rPr>
          <w:rFonts w:ascii="Times New Roman" w:hAnsi="Times New Roman" w:cs="Times New Roman"/>
          <w:sz w:val="28"/>
          <w:szCs w:val="28"/>
        </w:rPr>
        <w:t xml:space="preserve">родителей,  </w:t>
      </w:r>
      <w:r w:rsidR="00130B1E">
        <w:rPr>
          <w:rFonts w:ascii="Times New Roman" w:hAnsi="Times New Roman" w:cs="Times New Roman"/>
          <w:sz w:val="28"/>
          <w:szCs w:val="28"/>
        </w:rPr>
        <w:t>1077</w:t>
      </w:r>
      <w:r w:rsidR="00941B9F">
        <w:rPr>
          <w:rFonts w:ascii="Times New Roman" w:hAnsi="Times New Roman" w:cs="Times New Roman"/>
          <w:sz w:val="28"/>
          <w:szCs w:val="28"/>
        </w:rPr>
        <w:t xml:space="preserve"> </w:t>
      </w:r>
      <w:r w:rsidR="00A37EDF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2312B7">
        <w:rPr>
          <w:rFonts w:ascii="Times New Roman" w:hAnsi="Times New Roman" w:cs="Times New Roman"/>
          <w:sz w:val="28"/>
          <w:szCs w:val="28"/>
        </w:rPr>
        <w:t>специалиста МОУО и специалиста других ведомств). Меро</w:t>
      </w:r>
      <w:r w:rsidR="00A37EDF">
        <w:rPr>
          <w:rFonts w:ascii="Times New Roman" w:hAnsi="Times New Roman" w:cs="Times New Roman"/>
          <w:sz w:val="28"/>
          <w:szCs w:val="28"/>
        </w:rPr>
        <w:t xml:space="preserve">приятия акции были проведены в </w:t>
      </w:r>
      <w:r w:rsidRPr="002312B7">
        <w:rPr>
          <w:rFonts w:ascii="Times New Roman" w:hAnsi="Times New Roman" w:cs="Times New Roman"/>
          <w:sz w:val="28"/>
          <w:szCs w:val="28"/>
        </w:rPr>
        <w:t xml:space="preserve"> об</w:t>
      </w:r>
      <w:r w:rsidR="00941B9F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 w:rsidR="00A37EDF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 xml:space="preserve"> районов Забайкальского края.</w:t>
      </w: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2B7">
        <w:rPr>
          <w:rFonts w:ascii="Times New Roman" w:hAnsi="Times New Roman" w:cs="Times New Roman"/>
          <w:sz w:val="28"/>
          <w:szCs w:val="28"/>
        </w:rPr>
        <w:t>о численности участников хотелось бы</w:t>
      </w:r>
      <w:r w:rsidR="009B1859">
        <w:rPr>
          <w:rFonts w:ascii="Times New Roman" w:hAnsi="Times New Roman" w:cs="Times New Roman"/>
          <w:sz w:val="28"/>
          <w:szCs w:val="28"/>
        </w:rPr>
        <w:t xml:space="preserve"> выделить </w:t>
      </w:r>
      <w:proofErr w:type="spellStart"/>
      <w:r w:rsidR="009B1859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941B9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859">
        <w:rPr>
          <w:rFonts w:ascii="Times New Roman" w:hAnsi="Times New Roman" w:cs="Times New Roman"/>
          <w:sz w:val="28"/>
          <w:szCs w:val="28"/>
        </w:rPr>
        <w:t xml:space="preserve"> Сретенский</w:t>
      </w:r>
      <w:r w:rsidR="00941B9F">
        <w:rPr>
          <w:rFonts w:ascii="Times New Roman" w:hAnsi="Times New Roman" w:cs="Times New Roman"/>
          <w:sz w:val="28"/>
          <w:szCs w:val="28"/>
        </w:rPr>
        <w:t>,</w:t>
      </w:r>
      <w:r w:rsidR="009B1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59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9B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1859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9B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B1859">
        <w:rPr>
          <w:rFonts w:ascii="Times New Roman" w:hAnsi="Times New Roman" w:cs="Times New Roman"/>
          <w:sz w:val="28"/>
          <w:szCs w:val="28"/>
        </w:rPr>
        <w:t>Нерчинск-Заводской</w:t>
      </w:r>
      <w:proofErr w:type="spellEnd"/>
      <w:proofErr w:type="gramEnd"/>
      <w:r w:rsidR="009B18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1859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7121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1859">
        <w:rPr>
          <w:rFonts w:ascii="Times New Roman" w:hAnsi="Times New Roman" w:cs="Times New Roman"/>
          <w:sz w:val="28"/>
          <w:szCs w:val="28"/>
        </w:rPr>
        <w:t>ы</w:t>
      </w:r>
      <w:r w:rsidRPr="002312B7">
        <w:rPr>
          <w:rFonts w:ascii="Times New Roman" w:hAnsi="Times New Roman" w:cs="Times New Roman"/>
          <w:sz w:val="28"/>
          <w:szCs w:val="28"/>
        </w:rPr>
        <w:t>;</w:t>
      </w:r>
    </w:p>
    <w:p w:rsidR="003958A4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2B7">
        <w:rPr>
          <w:rFonts w:ascii="Times New Roman" w:hAnsi="Times New Roman" w:cs="Times New Roman"/>
          <w:sz w:val="28"/>
          <w:szCs w:val="28"/>
        </w:rPr>
        <w:t>о участию и занятым призовым местам в мероприят</w:t>
      </w:r>
      <w:r>
        <w:rPr>
          <w:rFonts w:ascii="Times New Roman" w:hAnsi="Times New Roman" w:cs="Times New Roman"/>
          <w:sz w:val="28"/>
          <w:szCs w:val="28"/>
        </w:rPr>
        <w:t>иях а</w:t>
      </w:r>
      <w:r w:rsidR="00D7121D">
        <w:rPr>
          <w:rFonts w:ascii="Times New Roman" w:hAnsi="Times New Roman" w:cs="Times New Roman"/>
          <w:sz w:val="28"/>
          <w:szCs w:val="28"/>
        </w:rPr>
        <w:t xml:space="preserve">кции хотелось бы выделить </w:t>
      </w:r>
      <w:proofErr w:type="spellStart"/>
      <w:r w:rsidR="00D7121D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B1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859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B1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Петровск-Забайкальский</w:t>
      </w:r>
      <w:r w:rsidR="00D71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3E">
        <w:rPr>
          <w:rFonts w:ascii="Times New Roman" w:hAnsi="Times New Roman" w:cs="Times New Roman"/>
          <w:sz w:val="28"/>
          <w:szCs w:val="28"/>
        </w:rPr>
        <w:t>Тунгиро-Олекминский</w:t>
      </w:r>
      <w:proofErr w:type="spellEnd"/>
      <w:r w:rsidR="00EC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3E">
        <w:rPr>
          <w:rFonts w:ascii="Times New Roman" w:hAnsi="Times New Roman" w:cs="Times New Roman"/>
          <w:sz w:val="28"/>
          <w:szCs w:val="28"/>
        </w:rPr>
        <w:t>Нерчинско-Заводской</w:t>
      </w:r>
      <w:proofErr w:type="spellEnd"/>
      <w:r w:rsidR="00EC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3E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="00EC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3E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EC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3E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EC2D3E">
        <w:rPr>
          <w:rFonts w:ascii="Times New Roman" w:hAnsi="Times New Roman" w:cs="Times New Roman"/>
          <w:sz w:val="28"/>
          <w:szCs w:val="28"/>
        </w:rPr>
        <w:t xml:space="preserve"> районы и ЗАТО п. Горный.</w:t>
      </w:r>
    </w:p>
    <w:p w:rsidR="003958A4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наполненности и развернутости качественного итогового отчета по муниципалитетам хотелось бы отмет</w:t>
      </w:r>
      <w:r w:rsidR="00FF5E21">
        <w:rPr>
          <w:rFonts w:ascii="Times New Roman" w:hAnsi="Times New Roman" w:cs="Times New Roman"/>
          <w:sz w:val="28"/>
          <w:szCs w:val="28"/>
        </w:rPr>
        <w:t xml:space="preserve">ить следующие районы: </w:t>
      </w:r>
      <w:proofErr w:type="spellStart"/>
      <w:r w:rsidR="00164921" w:rsidRPr="00164921">
        <w:rPr>
          <w:rFonts w:ascii="Times New Roman" w:hAnsi="Times New Roman" w:cs="Times New Roman"/>
          <w:color w:val="000000" w:themeColor="text1"/>
          <w:sz w:val="28"/>
          <w:szCs w:val="28"/>
        </w:rPr>
        <w:t>Улетовский</w:t>
      </w:r>
      <w:proofErr w:type="spellEnd"/>
      <w:r w:rsidR="00164921" w:rsidRPr="0016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164921" w:rsidRPr="00164921">
        <w:rPr>
          <w:rFonts w:ascii="Times New Roman" w:hAnsi="Times New Roman" w:cs="Times New Roman"/>
          <w:color w:val="000000" w:themeColor="text1"/>
          <w:sz w:val="28"/>
          <w:szCs w:val="28"/>
        </w:rPr>
        <w:t>Нерчинск-Заводской</w:t>
      </w:r>
      <w:proofErr w:type="spellEnd"/>
      <w:proofErr w:type="gramEnd"/>
      <w:r w:rsidR="00164921" w:rsidRPr="0016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районы.</w:t>
      </w:r>
      <w:r w:rsidR="001649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своих отчетах они подробно расписали наиболее интересные мероприятия, дали обратную связь.</w:t>
      </w: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>Каждый день акции был регламентирован строгой тематической направленностью.</w:t>
      </w: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2B7">
        <w:rPr>
          <w:rFonts w:ascii="Times New Roman" w:hAnsi="Times New Roman" w:cs="Times New Roman"/>
          <w:sz w:val="28"/>
          <w:szCs w:val="28"/>
        </w:rPr>
        <w:t>Для привлечения внимания широкого круга общественности к необходимости решения проблем современного детства, привлечения внимания профессионального сообщества на разнообразие новых тенденций в сфере обеспечения комфортных условий для успешной социализации подрастающего поколения и в связи с необходимостью выявления наиболее удачных идей по решению проблем в различных образовательных организациях и в дальнейшей трансляции их на уровне края во время проведения акции в образовательных</w:t>
      </w:r>
      <w:proofErr w:type="gramEnd"/>
      <w:r w:rsidRPr="00231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2B7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2312B7">
        <w:rPr>
          <w:rFonts w:ascii="Times New Roman" w:hAnsi="Times New Roman" w:cs="Times New Roman"/>
          <w:sz w:val="28"/>
          <w:szCs w:val="28"/>
        </w:rPr>
        <w:t xml:space="preserve"> проводилась самостоятельная фото и видеосъемка мероприятий, привлекались представители СМИ.</w:t>
      </w:r>
    </w:p>
    <w:p w:rsidR="00367272" w:rsidRPr="00367272" w:rsidRDefault="003958A4" w:rsidP="005A2FAF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2B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2312B7">
        <w:rPr>
          <w:rFonts w:ascii="Times New Roman" w:hAnsi="Times New Roman" w:cs="Times New Roman"/>
          <w:b/>
          <w:sz w:val="28"/>
          <w:szCs w:val="28"/>
        </w:rPr>
        <w:t>первого дня</w:t>
      </w:r>
      <w:r w:rsidR="002C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7A2" w:rsidRPr="00D837A2">
        <w:rPr>
          <w:rFonts w:ascii="Times New Roman" w:hAnsi="Times New Roman" w:cs="Times New Roman"/>
          <w:sz w:val="28"/>
          <w:szCs w:val="28"/>
        </w:rPr>
        <w:t>«Герои нашего времени»</w:t>
      </w:r>
      <w:r w:rsidR="00D837A2">
        <w:rPr>
          <w:rFonts w:ascii="Times New Roman" w:hAnsi="Times New Roman" w:cs="Times New Roman"/>
          <w:sz w:val="24"/>
          <w:szCs w:val="24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 xml:space="preserve">были направлены на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3756D2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работы, направленной на</w:t>
      </w:r>
      <w:r w:rsidR="00D837A2" w:rsidRPr="00D837A2">
        <w:rPr>
          <w:rFonts w:ascii="Times New Roman" w:hAnsi="Times New Roman"/>
          <w:sz w:val="24"/>
          <w:szCs w:val="24"/>
        </w:rPr>
        <w:t xml:space="preserve"> </w:t>
      </w:r>
      <w:r w:rsidR="00D837A2" w:rsidRPr="00D837A2">
        <w:rPr>
          <w:rFonts w:ascii="Times New Roman" w:hAnsi="Times New Roman"/>
          <w:sz w:val="28"/>
          <w:szCs w:val="28"/>
        </w:rPr>
        <w:t>о</w:t>
      </w:r>
      <w:r w:rsidR="00D837A2">
        <w:rPr>
          <w:rFonts w:ascii="Times New Roman" w:hAnsi="Times New Roman"/>
          <w:sz w:val="28"/>
          <w:szCs w:val="28"/>
        </w:rPr>
        <w:t>рганизацию</w:t>
      </w:r>
      <w:r w:rsidR="00D837A2" w:rsidRPr="00D837A2">
        <w:rPr>
          <w:rFonts w:ascii="Times New Roman" w:hAnsi="Times New Roman"/>
          <w:sz w:val="28"/>
          <w:szCs w:val="28"/>
        </w:rPr>
        <w:t xml:space="preserve"> информа</w:t>
      </w:r>
      <w:r w:rsidR="00D837A2">
        <w:rPr>
          <w:rFonts w:ascii="Times New Roman" w:hAnsi="Times New Roman"/>
          <w:sz w:val="28"/>
          <w:szCs w:val="28"/>
        </w:rPr>
        <w:t>ционно-просветительской работы</w:t>
      </w:r>
      <w:r w:rsidR="00D837A2" w:rsidRPr="00D837A2">
        <w:rPr>
          <w:rFonts w:ascii="Times New Roman" w:hAnsi="Times New Roman"/>
          <w:sz w:val="28"/>
          <w:szCs w:val="28"/>
        </w:rPr>
        <w:t xml:space="preserve"> </w:t>
      </w:r>
      <w:r w:rsidR="00D837A2" w:rsidRPr="00D837A2">
        <w:rPr>
          <w:rFonts w:ascii="Times New Roman" w:hAnsi="Times New Roman" w:cs="Times New Roman"/>
          <w:sz w:val="28"/>
          <w:szCs w:val="28"/>
        </w:rPr>
        <w:t>и информирование о мероприятиях акции «В фокусе внимания».</w:t>
      </w:r>
      <w:r w:rsidR="00D837A2">
        <w:rPr>
          <w:rFonts w:ascii="Times New Roman" w:hAnsi="Times New Roman" w:cs="Times New Roman"/>
          <w:sz w:val="28"/>
          <w:szCs w:val="28"/>
        </w:rPr>
        <w:t xml:space="preserve"> </w:t>
      </w:r>
      <w:r w:rsidRPr="003756D2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>Данная цель реализована по средствам различных мероприяти</w:t>
      </w:r>
      <w:r w:rsidR="00D837A2">
        <w:rPr>
          <w:rFonts w:ascii="Times New Roman" w:hAnsi="Times New Roman" w:cs="Times New Roman"/>
          <w:sz w:val="28"/>
          <w:szCs w:val="28"/>
        </w:rPr>
        <w:t>й и образовательных событий (классный час, беседа, линейка</w:t>
      </w:r>
      <w:r w:rsidRPr="002312B7">
        <w:rPr>
          <w:rFonts w:ascii="Times New Roman" w:hAnsi="Times New Roman" w:cs="Times New Roman"/>
          <w:sz w:val="28"/>
          <w:szCs w:val="28"/>
        </w:rPr>
        <w:t xml:space="preserve">). </w:t>
      </w:r>
      <w:r w:rsidR="00367272">
        <w:rPr>
          <w:rFonts w:ascii="Times New Roman" w:hAnsi="Times New Roman" w:cs="Times New Roman"/>
          <w:sz w:val="28"/>
          <w:szCs w:val="28"/>
        </w:rPr>
        <w:t>В Петровс</w:t>
      </w:r>
      <w:proofErr w:type="gramStart"/>
      <w:r w:rsidR="0036727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67272">
        <w:rPr>
          <w:rFonts w:ascii="Times New Roman" w:hAnsi="Times New Roman" w:cs="Times New Roman"/>
          <w:sz w:val="28"/>
          <w:szCs w:val="28"/>
        </w:rPr>
        <w:t xml:space="preserve"> Забайкальском районе п</w:t>
      </w:r>
      <w:r w:rsidR="00367272" w:rsidRPr="00367272">
        <w:rPr>
          <w:rFonts w:ascii="Times New Roman" w:hAnsi="Times New Roman" w:cs="Times New Roman"/>
          <w:sz w:val="28"/>
          <w:szCs w:val="28"/>
        </w:rPr>
        <w:t>роведены родительские собрания</w:t>
      </w:r>
      <w:r w:rsidR="00367272">
        <w:rPr>
          <w:rFonts w:ascii="Times New Roman" w:hAnsi="Times New Roman" w:cs="Times New Roman"/>
          <w:sz w:val="28"/>
          <w:szCs w:val="28"/>
        </w:rPr>
        <w:t xml:space="preserve"> </w:t>
      </w:r>
      <w:r w:rsidR="0036727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67272" w:rsidRPr="00367272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Нравственное воспитание детей. О плане и содержании Акции 2023г.».</w:t>
      </w:r>
    </w:p>
    <w:p w:rsidR="003958A4" w:rsidRPr="002312B7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8A4" w:rsidRDefault="003958A4" w:rsidP="005A2FAF">
      <w:pPr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 xml:space="preserve">Организовано и проведено информирование </w:t>
      </w:r>
      <w:r w:rsidR="00475C49" w:rsidRPr="00475C49">
        <w:rPr>
          <w:rFonts w:ascii="Times New Roman" w:hAnsi="Times New Roman" w:cs="Times New Roman"/>
          <w:sz w:val="28"/>
          <w:szCs w:val="28"/>
        </w:rPr>
        <w:t xml:space="preserve">об обязательных мероприятиях Акции 2023г. (классный час «Герои нашего времени», фотовыставка «Герои </w:t>
      </w:r>
      <w:r w:rsidR="00475C49" w:rsidRPr="00475C49">
        <w:rPr>
          <w:rFonts w:ascii="Times New Roman" w:hAnsi="Times New Roman" w:cs="Times New Roman"/>
          <w:sz w:val="28"/>
          <w:szCs w:val="28"/>
        </w:rPr>
        <w:lastRenderedPageBreak/>
        <w:t xml:space="preserve">среди нас», спартакиада «Героями не рождаются, героями становятся», </w:t>
      </w:r>
      <w:proofErr w:type="spellStart"/>
      <w:r w:rsidR="00475C49" w:rsidRPr="00475C49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475C49" w:rsidRPr="00475C4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75C49" w:rsidRPr="00475C4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75C49" w:rsidRPr="00475C49">
        <w:rPr>
          <w:rFonts w:ascii="Times New Roman" w:hAnsi="Times New Roman" w:cs="Times New Roman"/>
          <w:sz w:val="28"/>
          <w:szCs w:val="28"/>
        </w:rPr>
        <w:t xml:space="preserve"> была мама»)</w:t>
      </w:r>
      <w:r w:rsidR="00475C49">
        <w:rPr>
          <w:rFonts w:ascii="Times New Roman" w:hAnsi="Times New Roman" w:cs="Times New Roman"/>
          <w:sz w:val="28"/>
          <w:szCs w:val="28"/>
        </w:rPr>
        <w:t>.</w:t>
      </w:r>
      <w:r w:rsidR="00C30F2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30F26" w:rsidRPr="00C30F26">
        <w:rPr>
          <w:rFonts w:ascii="Times New Roman" w:hAnsi="Times New Roman" w:cs="Times New Roman"/>
          <w:sz w:val="24"/>
          <w:szCs w:val="24"/>
        </w:rPr>
        <w:t xml:space="preserve"> </w:t>
      </w:r>
      <w:r w:rsidR="00C30F26" w:rsidRPr="00C30F26">
        <w:rPr>
          <w:rFonts w:ascii="Times New Roman" w:hAnsi="Times New Roman" w:cs="Times New Roman"/>
          <w:sz w:val="28"/>
          <w:szCs w:val="28"/>
        </w:rPr>
        <w:t>информирование обучающихся о возможности принять участие в конкурсе</w:t>
      </w:r>
      <w:r w:rsidR="00C30F26" w:rsidRPr="00C30F26">
        <w:rPr>
          <w:rFonts w:ascii="Times New Roman" w:hAnsi="Times New Roman" w:cs="Times New Roman"/>
          <w:b/>
          <w:sz w:val="28"/>
          <w:szCs w:val="28"/>
        </w:rPr>
        <w:t xml:space="preserve"> для учащихся «Письмо герою», для педагогов «Я наставник»</w:t>
      </w:r>
      <w:r w:rsidR="00C30F26" w:rsidRPr="00C30F26">
        <w:rPr>
          <w:rFonts w:ascii="Times New Roman" w:hAnsi="Times New Roman" w:cs="Times New Roman"/>
          <w:sz w:val="28"/>
          <w:szCs w:val="28"/>
        </w:rPr>
        <w:t xml:space="preserve"> направленные на</w:t>
      </w:r>
      <w:r w:rsidR="00C30F26">
        <w:rPr>
          <w:rFonts w:ascii="Times New Roman" w:hAnsi="Times New Roman" w:cs="Times New Roman"/>
          <w:sz w:val="28"/>
          <w:szCs w:val="28"/>
        </w:rPr>
        <w:t xml:space="preserve"> </w:t>
      </w:r>
      <w:r w:rsidR="00C30F26" w:rsidRPr="00C30F26">
        <w:rPr>
          <w:rFonts w:ascii="Times New Roman" w:hAnsi="Times New Roman" w:cs="Times New Roman"/>
          <w:sz w:val="28"/>
          <w:szCs w:val="28"/>
        </w:rPr>
        <w:t>содействие эффективной социальной адаптации обучающихся, посредством актуализации патриотизма, укрепление авторитета и статуса педагогов и наставников, и закрепления основ духовной культуры, как элемента становления гармоничной личности.</w:t>
      </w:r>
      <w:r w:rsidR="00475C49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>Данное информирование проводилось в различных формах.</w:t>
      </w:r>
    </w:p>
    <w:p w:rsidR="00C2612A" w:rsidRPr="00850925" w:rsidRDefault="00C2612A" w:rsidP="005A2FAF">
      <w:pPr>
        <w:pStyle w:val="Default"/>
        <w:spacing w:line="276" w:lineRule="auto"/>
        <w:ind w:firstLine="709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В</w:t>
      </w:r>
      <w:r w:rsidRPr="00D70C30">
        <w:rPr>
          <w:rFonts w:eastAsiaTheme="minorEastAsia"/>
          <w:color w:val="auto"/>
          <w:sz w:val="28"/>
          <w:szCs w:val="28"/>
        </w:rPr>
        <w:t xml:space="preserve"> крупных ОО</w:t>
      </w:r>
      <w:r>
        <w:rPr>
          <w:rFonts w:eastAsiaTheme="minorEastAsia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auto"/>
          <w:sz w:val="28"/>
          <w:szCs w:val="28"/>
        </w:rPr>
        <w:t>Красночикойского</w:t>
      </w:r>
      <w:proofErr w:type="spellEnd"/>
      <w:r>
        <w:rPr>
          <w:rFonts w:eastAsiaTheme="minorEastAsia"/>
          <w:color w:val="auto"/>
          <w:sz w:val="28"/>
          <w:szCs w:val="28"/>
        </w:rPr>
        <w:t xml:space="preserve"> района,</w:t>
      </w:r>
      <w:r w:rsidRPr="00D70C30">
        <w:rPr>
          <w:rFonts w:eastAsiaTheme="minorEastAsia"/>
          <w:color w:val="auto"/>
          <w:sz w:val="28"/>
          <w:szCs w:val="28"/>
        </w:rPr>
        <w:t xml:space="preserve"> а</w:t>
      </w:r>
      <w:r w:rsidRPr="00292FD2">
        <w:rPr>
          <w:sz w:val="28"/>
          <w:szCs w:val="28"/>
        </w:rPr>
        <w:t xml:space="preserve">кция освещалась на школьном радио, в остальных – на сайте школы и в социальных сетях. </w:t>
      </w:r>
    </w:p>
    <w:p w:rsidR="00C2612A" w:rsidRPr="002312B7" w:rsidRDefault="00C2612A" w:rsidP="005A2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8A4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B7">
        <w:rPr>
          <w:rFonts w:ascii="Times New Roman" w:hAnsi="Times New Roman" w:cs="Times New Roman"/>
          <w:sz w:val="28"/>
          <w:szCs w:val="28"/>
        </w:rPr>
        <w:t xml:space="preserve">(Методические разработки </w:t>
      </w:r>
      <w:r w:rsidR="007D20C4">
        <w:rPr>
          <w:rFonts w:ascii="Times New Roman" w:hAnsi="Times New Roman" w:cs="Times New Roman"/>
          <w:sz w:val="28"/>
          <w:szCs w:val="28"/>
        </w:rPr>
        <w:t xml:space="preserve">были размещены на официальном сайте ГУ «Семья» </w:t>
      </w:r>
      <w:hyperlink r:id="rId11" w:history="1">
        <w:r w:rsidR="00E63E59" w:rsidRPr="00745E0B">
          <w:rPr>
            <w:rStyle w:val="a3"/>
            <w:rFonts w:ascii="Times New Roman" w:hAnsi="Times New Roman" w:cs="Times New Roman"/>
            <w:sz w:val="28"/>
            <w:szCs w:val="28"/>
          </w:rPr>
          <w:t>http://www.centr-semya.ru</w:t>
        </w:r>
      </w:hyperlink>
      <w:r w:rsidRPr="002312B7">
        <w:rPr>
          <w:rFonts w:ascii="Times New Roman" w:hAnsi="Times New Roman" w:cs="Times New Roman"/>
          <w:sz w:val="28"/>
          <w:szCs w:val="28"/>
        </w:rPr>
        <w:t>).</w:t>
      </w:r>
    </w:p>
    <w:p w:rsidR="00E63E59" w:rsidRPr="0024780A" w:rsidRDefault="00E63E59" w:rsidP="005A2F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65">
        <w:rPr>
          <w:rFonts w:ascii="Times New Roman" w:hAnsi="Times New Roman" w:cs="Times New Roman"/>
          <w:sz w:val="28"/>
          <w:szCs w:val="28"/>
        </w:rPr>
        <w:t>С целью</w:t>
      </w:r>
      <w:r w:rsidRPr="00E63E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63E59">
        <w:rPr>
          <w:rFonts w:ascii="Times New Roman" w:hAnsi="Times New Roman" w:cs="Times New Roman"/>
          <w:sz w:val="28"/>
          <w:szCs w:val="28"/>
        </w:rPr>
        <w:t>расширение у обучающихся знаний о содействие эффективной социальной адаптации обучающихся, посредством актуализации патриотизма</w:t>
      </w:r>
      <w:r w:rsidR="0024780A">
        <w:rPr>
          <w:rFonts w:ascii="Times New Roman" w:hAnsi="Times New Roman" w:cs="Times New Roman"/>
          <w:sz w:val="24"/>
          <w:szCs w:val="24"/>
        </w:rPr>
        <w:t xml:space="preserve"> </w:t>
      </w:r>
      <w:r w:rsidR="00580DFD" w:rsidRPr="00580DFD">
        <w:rPr>
          <w:rFonts w:ascii="Times New Roman" w:hAnsi="Times New Roman" w:cs="Times New Roman"/>
          <w:sz w:val="28"/>
          <w:szCs w:val="28"/>
        </w:rPr>
        <w:t>и стимулирование творческого потенциала педагогов образовательных учреждений</w:t>
      </w:r>
      <w:r w:rsidR="00580DFD">
        <w:rPr>
          <w:rFonts w:ascii="Times New Roman" w:hAnsi="Times New Roman" w:cs="Times New Roman"/>
          <w:sz w:val="24"/>
          <w:szCs w:val="24"/>
        </w:rPr>
        <w:t xml:space="preserve">, </w:t>
      </w:r>
      <w:r w:rsidRPr="004C4E65">
        <w:rPr>
          <w:rFonts w:ascii="Times New Roman" w:hAnsi="Times New Roman" w:cs="Times New Roman"/>
          <w:sz w:val="28"/>
          <w:szCs w:val="28"/>
        </w:rPr>
        <w:t>в рамках V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C4E65">
        <w:rPr>
          <w:rFonts w:ascii="Times New Roman" w:hAnsi="Times New Roman" w:cs="Times New Roman"/>
          <w:sz w:val="28"/>
          <w:szCs w:val="28"/>
        </w:rPr>
        <w:t xml:space="preserve"> краевой соц</w:t>
      </w:r>
      <w:r>
        <w:rPr>
          <w:rFonts w:ascii="Times New Roman" w:hAnsi="Times New Roman" w:cs="Times New Roman"/>
          <w:sz w:val="28"/>
          <w:szCs w:val="28"/>
        </w:rPr>
        <w:t>иально-психологической акции «В фокусе внимания» начиная с первого</w:t>
      </w:r>
      <w:r w:rsidRPr="004C4E6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Pr="004C4E65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4C4E6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роводился краевой конкурсы «Письмо герою» среди учащихся и «Я наставник» для педагогов. Конкурсы проходил в два </w:t>
      </w:r>
      <w:r w:rsidRPr="004C4E65">
        <w:rPr>
          <w:rFonts w:ascii="Times New Roman" w:hAnsi="Times New Roman" w:cs="Times New Roman"/>
          <w:sz w:val="28"/>
          <w:szCs w:val="28"/>
        </w:rPr>
        <w:t>этапа:</w:t>
      </w:r>
    </w:p>
    <w:p w:rsidR="00E63E59" w:rsidRPr="00E63E59" w:rsidRDefault="00E63E59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59">
        <w:rPr>
          <w:rFonts w:ascii="Times New Roman" w:hAnsi="Times New Roman" w:cs="Times New Roman"/>
          <w:sz w:val="28"/>
          <w:szCs w:val="28"/>
        </w:rPr>
        <w:t xml:space="preserve"> 1 этап – районный с 16 октября 2023 – 24 октября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950BC">
        <w:rPr>
          <w:rFonts w:ascii="Times New Roman" w:hAnsi="Times New Roman" w:cs="Times New Roman"/>
          <w:sz w:val="28"/>
          <w:szCs w:val="28"/>
        </w:rPr>
        <w:t xml:space="preserve">, </w:t>
      </w:r>
      <w:r w:rsidR="00E950BC" w:rsidRPr="00E950BC">
        <w:rPr>
          <w:rFonts w:ascii="Times New Roman" w:hAnsi="Times New Roman" w:cs="Times New Roman"/>
          <w:sz w:val="28"/>
          <w:szCs w:val="28"/>
        </w:rPr>
        <w:t xml:space="preserve"> 2 этап – краевой</w:t>
      </w:r>
      <w:r w:rsidR="00E950BC">
        <w:rPr>
          <w:rFonts w:ascii="Times New Roman" w:hAnsi="Times New Roman" w:cs="Times New Roman"/>
          <w:sz w:val="28"/>
          <w:szCs w:val="28"/>
        </w:rPr>
        <w:t xml:space="preserve"> </w:t>
      </w:r>
      <w:r w:rsidR="00E950BC" w:rsidRPr="00E950BC">
        <w:rPr>
          <w:rFonts w:ascii="Times New Roman" w:hAnsi="Times New Roman" w:cs="Times New Roman"/>
          <w:sz w:val="28"/>
          <w:szCs w:val="28"/>
        </w:rPr>
        <w:t xml:space="preserve">с 24 октября– 3 ноября 2023 г.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E63E59">
        <w:rPr>
          <w:rFonts w:ascii="Times New Roman" w:hAnsi="Times New Roman" w:cs="Times New Roman"/>
          <w:sz w:val="28"/>
          <w:szCs w:val="28"/>
        </w:rPr>
        <w:t xml:space="preserve"> внутренние муниципальные конкурсы. По итогам муниципального Конкурса определ</w:t>
      </w:r>
      <w:r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E59">
        <w:rPr>
          <w:rFonts w:ascii="Times New Roman" w:hAnsi="Times New Roman" w:cs="Times New Roman"/>
          <w:sz w:val="28"/>
          <w:szCs w:val="28"/>
        </w:rPr>
        <w:t>три</w:t>
      </w:r>
      <w:r w:rsidRPr="00E63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E59">
        <w:rPr>
          <w:rFonts w:ascii="Times New Roman" w:hAnsi="Times New Roman" w:cs="Times New Roman"/>
          <w:sz w:val="28"/>
          <w:szCs w:val="28"/>
        </w:rPr>
        <w:t>лучших работ</w:t>
      </w:r>
      <w:r>
        <w:rPr>
          <w:rFonts w:ascii="Times New Roman" w:hAnsi="Times New Roman" w:cs="Times New Roman"/>
          <w:sz w:val="28"/>
          <w:szCs w:val="28"/>
        </w:rPr>
        <w:t>ы, которые были направлены</w:t>
      </w:r>
      <w:r w:rsidRPr="00E63E59">
        <w:rPr>
          <w:rFonts w:ascii="Times New Roman" w:hAnsi="Times New Roman" w:cs="Times New Roman"/>
          <w:sz w:val="28"/>
          <w:szCs w:val="28"/>
        </w:rPr>
        <w:t xml:space="preserve"> на электронный адрес ГУ «Центр «Семья» </w:t>
      </w:r>
      <w:hyperlink r:id="rId12" w:history="1">
        <w:r w:rsidRPr="00E63E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korabl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detstva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3E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  <w:r w:rsidRPr="00E63E59">
        <w:rPr>
          <w:rFonts w:ascii="Times New Roman" w:hAnsi="Times New Roman" w:cs="Times New Roman"/>
          <w:sz w:val="28"/>
          <w:szCs w:val="28"/>
        </w:rPr>
        <w:t xml:space="preserve">Стоит отметить, что многими образовательными учреждениями работы направлялись на </w:t>
      </w:r>
      <w:proofErr w:type="gramStart"/>
      <w:r w:rsidRPr="00E63E59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E63E59">
        <w:rPr>
          <w:rFonts w:ascii="Times New Roman" w:hAnsi="Times New Roman" w:cs="Times New Roman"/>
          <w:sz w:val="28"/>
          <w:szCs w:val="28"/>
        </w:rPr>
        <w:t xml:space="preserve"> помимо муниципального этапа, что противоречит условиям конкурса.</w:t>
      </w:r>
    </w:p>
    <w:p w:rsidR="00E63E59" w:rsidRPr="004C4E65" w:rsidRDefault="00E63E59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4E65">
        <w:rPr>
          <w:rFonts w:ascii="Times New Roman" w:hAnsi="Times New Roman" w:cs="Times New Roman"/>
          <w:sz w:val="28"/>
          <w:szCs w:val="28"/>
        </w:rPr>
        <w:t xml:space="preserve">а конкурс </w:t>
      </w:r>
      <w:r w:rsidR="008F367C">
        <w:rPr>
          <w:rFonts w:ascii="Times New Roman" w:hAnsi="Times New Roman" w:cs="Times New Roman"/>
          <w:sz w:val="28"/>
          <w:szCs w:val="28"/>
        </w:rPr>
        <w:t xml:space="preserve"> «Письмо герою»</w:t>
      </w:r>
      <w:r w:rsidR="005C3B68">
        <w:rPr>
          <w:rFonts w:ascii="Times New Roman" w:hAnsi="Times New Roman" w:cs="Times New Roman"/>
          <w:sz w:val="28"/>
          <w:szCs w:val="28"/>
        </w:rPr>
        <w:t xml:space="preserve"> </w:t>
      </w:r>
      <w:r w:rsidRPr="004C4E65">
        <w:rPr>
          <w:rFonts w:ascii="Times New Roman" w:hAnsi="Times New Roman" w:cs="Times New Roman"/>
          <w:sz w:val="28"/>
          <w:szCs w:val="28"/>
        </w:rPr>
        <w:t>было присла</w:t>
      </w:r>
      <w:r w:rsidR="008F367C">
        <w:rPr>
          <w:rFonts w:ascii="Times New Roman" w:hAnsi="Times New Roman" w:cs="Times New Roman"/>
          <w:sz w:val="28"/>
          <w:szCs w:val="28"/>
        </w:rPr>
        <w:t xml:space="preserve">но </w:t>
      </w:r>
      <w:r w:rsidR="005C3B6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лучших</w:t>
      </w:r>
      <w:r w:rsidRPr="004C4E6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4E65">
        <w:rPr>
          <w:rFonts w:ascii="Times New Roman" w:hAnsi="Times New Roman" w:cs="Times New Roman"/>
          <w:sz w:val="28"/>
          <w:szCs w:val="28"/>
        </w:rPr>
        <w:t xml:space="preserve"> из районов Забайкальского края. </w:t>
      </w:r>
      <w:r w:rsidR="005C3B68">
        <w:rPr>
          <w:rFonts w:ascii="Times New Roman" w:hAnsi="Times New Roman" w:cs="Times New Roman"/>
          <w:sz w:val="28"/>
          <w:szCs w:val="28"/>
        </w:rPr>
        <w:t xml:space="preserve">У каждого ребенка </w:t>
      </w:r>
      <w:r>
        <w:rPr>
          <w:rFonts w:ascii="Times New Roman" w:hAnsi="Times New Roman" w:cs="Times New Roman"/>
          <w:sz w:val="28"/>
          <w:szCs w:val="28"/>
        </w:rPr>
        <w:t>был свой индивидуальный, интересный подход к представлению</w:t>
      </w:r>
      <w:r w:rsidR="005C3B68">
        <w:rPr>
          <w:rFonts w:ascii="Times New Roman" w:hAnsi="Times New Roman" w:cs="Times New Roman"/>
          <w:sz w:val="28"/>
          <w:szCs w:val="28"/>
        </w:rPr>
        <w:t xml:space="preserve"> о содержании и написании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E59" w:rsidRDefault="00E63E59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заняли лучшие</w:t>
      </w:r>
      <w:r w:rsidRPr="004C4E65">
        <w:rPr>
          <w:rFonts w:ascii="Times New Roman" w:hAnsi="Times New Roman" w:cs="Times New Roman"/>
          <w:sz w:val="28"/>
          <w:szCs w:val="28"/>
        </w:rPr>
        <w:t xml:space="preserve"> работы (</w:t>
      </w:r>
      <w:r w:rsidR="005C3B6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</w:t>
      </w:r>
      <w:r w:rsidR="005C3B6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5C3B68">
        <w:rPr>
          <w:rFonts w:ascii="Times New Roman" w:hAnsi="Times New Roman" w:cs="Times New Roman"/>
          <w:sz w:val="28"/>
          <w:szCs w:val="28"/>
        </w:rPr>
        <w:t>,</w:t>
      </w:r>
      <w:r w:rsidR="00580DFD">
        <w:rPr>
          <w:rFonts w:ascii="Times New Roman" w:hAnsi="Times New Roman" w:cs="Times New Roman"/>
          <w:sz w:val="28"/>
          <w:szCs w:val="28"/>
        </w:rPr>
        <w:t xml:space="preserve"> 2 работы Петровск-Забайкальский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, 2 работы </w:t>
      </w:r>
      <w:proofErr w:type="spellStart"/>
      <w:r w:rsidR="00580DF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580DFD">
        <w:rPr>
          <w:rFonts w:ascii="Times New Roman" w:hAnsi="Times New Roman" w:cs="Times New Roman"/>
          <w:sz w:val="28"/>
          <w:szCs w:val="28"/>
        </w:rPr>
        <w:t xml:space="preserve">, 1 работа </w:t>
      </w:r>
      <w:proofErr w:type="spellStart"/>
      <w:r w:rsidR="00580DFD">
        <w:rPr>
          <w:rFonts w:ascii="Times New Roman" w:hAnsi="Times New Roman" w:cs="Times New Roman"/>
          <w:sz w:val="28"/>
          <w:szCs w:val="28"/>
        </w:rPr>
        <w:t>Шилкинский</w:t>
      </w:r>
      <w:proofErr w:type="spellEnd"/>
      <w:r w:rsidR="00580DFD">
        <w:rPr>
          <w:rFonts w:ascii="Times New Roman" w:hAnsi="Times New Roman" w:cs="Times New Roman"/>
          <w:sz w:val="28"/>
          <w:szCs w:val="28"/>
        </w:rPr>
        <w:t xml:space="preserve">, 1 работа </w:t>
      </w:r>
      <w:proofErr w:type="spellStart"/>
      <w:r w:rsidR="00580DFD">
        <w:rPr>
          <w:rFonts w:ascii="Times New Roman" w:hAnsi="Times New Roman" w:cs="Times New Roman"/>
          <w:sz w:val="28"/>
          <w:szCs w:val="28"/>
        </w:rPr>
        <w:t>Газимуро-Заводской</w:t>
      </w:r>
      <w:proofErr w:type="spellEnd"/>
      <w:r w:rsidR="00580DFD">
        <w:rPr>
          <w:rFonts w:ascii="Times New Roman" w:hAnsi="Times New Roman" w:cs="Times New Roman"/>
          <w:sz w:val="28"/>
          <w:szCs w:val="28"/>
        </w:rPr>
        <w:t xml:space="preserve">, 1 работа </w:t>
      </w:r>
      <w:proofErr w:type="spellStart"/>
      <w:r w:rsidR="00580DFD">
        <w:rPr>
          <w:rFonts w:ascii="Times New Roman" w:hAnsi="Times New Roman" w:cs="Times New Roman"/>
          <w:sz w:val="28"/>
          <w:szCs w:val="28"/>
        </w:rPr>
        <w:t>Акшинский</w:t>
      </w:r>
      <w:proofErr w:type="spellEnd"/>
      <w:r w:rsidR="00580DFD">
        <w:rPr>
          <w:rFonts w:ascii="Times New Roman" w:hAnsi="Times New Roman" w:cs="Times New Roman"/>
          <w:sz w:val="28"/>
          <w:szCs w:val="28"/>
        </w:rPr>
        <w:t>, 1 работа г. Борзя, 1 работа ЗАТО п</w:t>
      </w:r>
      <w:proofErr w:type="gramStart"/>
      <w:r w:rsidR="00580D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80DFD">
        <w:rPr>
          <w:rFonts w:ascii="Times New Roman" w:hAnsi="Times New Roman" w:cs="Times New Roman"/>
          <w:sz w:val="28"/>
          <w:szCs w:val="28"/>
        </w:rPr>
        <w:t>орный, 1 ра</w:t>
      </w:r>
      <w:r w:rsidR="00C8172F"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 w:rsidR="00C8172F">
        <w:rPr>
          <w:rFonts w:ascii="Times New Roman" w:hAnsi="Times New Roman" w:cs="Times New Roman"/>
          <w:sz w:val="28"/>
          <w:szCs w:val="28"/>
        </w:rPr>
        <w:t>Тунгиро-Олекминский</w:t>
      </w:r>
      <w:proofErr w:type="spellEnd"/>
      <w:r w:rsidR="00C8172F">
        <w:rPr>
          <w:rFonts w:ascii="Times New Roman" w:hAnsi="Times New Roman" w:cs="Times New Roman"/>
          <w:sz w:val="28"/>
          <w:szCs w:val="28"/>
        </w:rPr>
        <w:t xml:space="preserve"> районы).</w:t>
      </w:r>
      <w:r w:rsidR="00580DFD">
        <w:rPr>
          <w:rFonts w:ascii="Times New Roman" w:hAnsi="Times New Roman" w:cs="Times New Roman"/>
          <w:sz w:val="28"/>
          <w:szCs w:val="28"/>
        </w:rPr>
        <w:t xml:space="preserve"> </w:t>
      </w:r>
      <w:r w:rsidRPr="002312B7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</w:t>
      </w:r>
      <w:r w:rsidR="00580DFD">
        <w:rPr>
          <w:rFonts w:ascii="Times New Roman" w:hAnsi="Times New Roman" w:cs="Times New Roman"/>
          <w:sz w:val="28"/>
          <w:szCs w:val="28"/>
        </w:rPr>
        <w:t xml:space="preserve"> «Письмо герою» </w:t>
      </w:r>
      <w:r>
        <w:rPr>
          <w:rFonts w:ascii="Times New Roman" w:hAnsi="Times New Roman" w:cs="Times New Roman"/>
          <w:sz w:val="28"/>
          <w:szCs w:val="28"/>
        </w:rPr>
        <w:t>размещено</w:t>
      </w:r>
      <w:r w:rsidRPr="002312B7">
        <w:rPr>
          <w:rFonts w:ascii="Times New Roman" w:hAnsi="Times New Roman" w:cs="Times New Roman"/>
          <w:sz w:val="28"/>
          <w:szCs w:val="28"/>
        </w:rPr>
        <w:t xml:space="preserve"> на интернет сайте </w:t>
      </w:r>
      <w:r>
        <w:rPr>
          <w:rFonts w:ascii="Times New Roman" w:hAnsi="Times New Roman" w:cs="Times New Roman"/>
          <w:sz w:val="28"/>
          <w:szCs w:val="28"/>
        </w:rPr>
        <w:t>ГУ Центр «Семья».</w:t>
      </w:r>
    </w:p>
    <w:p w:rsidR="00EE6A70" w:rsidRDefault="00580DFD" w:rsidP="005A2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конкурс «Я наставник» было прислано 13 работ</w:t>
      </w:r>
      <w:r w:rsidR="00EE6A70">
        <w:rPr>
          <w:rFonts w:ascii="Times New Roman" w:hAnsi="Times New Roman" w:cs="Times New Roman"/>
          <w:sz w:val="28"/>
          <w:szCs w:val="28"/>
        </w:rPr>
        <w:t xml:space="preserve">, работы отличались </w:t>
      </w:r>
      <w:r w:rsidR="00C8172F">
        <w:rPr>
          <w:rFonts w:ascii="Times New Roman" w:hAnsi="Times New Roman" w:cs="Times New Roman"/>
          <w:sz w:val="28"/>
          <w:szCs w:val="28"/>
        </w:rPr>
        <w:t xml:space="preserve">оригинальностью, </w:t>
      </w:r>
      <w:r w:rsidR="00C8172F">
        <w:rPr>
          <w:rFonts w:ascii="Times New Roman" w:hAnsi="Times New Roman"/>
          <w:sz w:val="28"/>
          <w:szCs w:val="28"/>
        </w:rPr>
        <w:t>своей точкой</w:t>
      </w:r>
      <w:r w:rsidR="00EE6A70" w:rsidRPr="00C8172F">
        <w:rPr>
          <w:rFonts w:ascii="Times New Roman" w:hAnsi="Times New Roman"/>
          <w:sz w:val="28"/>
          <w:szCs w:val="28"/>
        </w:rPr>
        <w:t xml:space="preserve"> зрения с опорой на жизненные факты </w:t>
      </w:r>
      <w:r w:rsidR="00C8172F">
        <w:rPr>
          <w:rFonts w:ascii="Times New Roman" w:hAnsi="Times New Roman"/>
          <w:sz w:val="28"/>
          <w:szCs w:val="28"/>
        </w:rPr>
        <w:t>и личный социальный опыт.</w:t>
      </w:r>
    </w:p>
    <w:p w:rsidR="00C8172F" w:rsidRPr="00C8172F" w:rsidRDefault="00C8172F" w:rsidP="005A2F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Призовые места заняли лучшие работы (2 работы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1 работа </w:t>
      </w:r>
      <w:proofErr w:type="spellStart"/>
      <w:r>
        <w:rPr>
          <w:rFonts w:ascii="Times New Roman" w:hAnsi="Times New Roman"/>
          <w:sz w:val="28"/>
          <w:szCs w:val="28"/>
        </w:rPr>
        <w:t>Нерчинско-Заводской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районы).</w:t>
      </w:r>
    </w:p>
    <w:p w:rsidR="001C2472" w:rsidRDefault="00C8172F" w:rsidP="005A2FAF">
      <w:pPr>
        <w:pStyle w:val="a4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58A4" w:rsidRPr="002312B7">
        <w:rPr>
          <w:rFonts w:ascii="Times New Roman" w:hAnsi="Times New Roman" w:cs="Times New Roman"/>
          <w:b/>
          <w:sz w:val="28"/>
          <w:szCs w:val="28"/>
        </w:rPr>
        <w:t>Второй день</w:t>
      </w:r>
      <w:r w:rsidR="003958A4" w:rsidRPr="002312B7">
        <w:rPr>
          <w:rFonts w:ascii="Times New Roman" w:hAnsi="Times New Roman" w:cs="Times New Roman"/>
          <w:sz w:val="28"/>
          <w:szCs w:val="28"/>
        </w:rPr>
        <w:t xml:space="preserve"> акции был </w:t>
      </w:r>
      <w:r w:rsidR="001C2472">
        <w:rPr>
          <w:rFonts w:ascii="Times New Roman" w:hAnsi="Times New Roman" w:cs="Times New Roman"/>
          <w:sz w:val="28"/>
          <w:szCs w:val="28"/>
        </w:rPr>
        <w:t>посвящен проведению</w:t>
      </w:r>
      <w:r w:rsidR="007D20C4">
        <w:rPr>
          <w:rFonts w:ascii="Times New Roman" w:hAnsi="Times New Roman" w:cs="Times New Roman"/>
          <w:sz w:val="28"/>
          <w:szCs w:val="28"/>
        </w:rPr>
        <w:t xml:space="preserve"> </w:t>
      </w:r>
      <w:r w:rsidR="001C2472" w:rsidRPr="001C2472">
        <w:rPr>
          <w:rFonts w:ascii="Times New Roman" w:hAnsi="Times New Roman" w:cs="Times New Roman"/>
          <w:sz w:val="28"/>
          <w:szCs w:val="28"/>
        </w:rPr>
        <w:t>к</w:t>
      </w:r>
      <w:r w:rsidR="001C2472">
        <w:rPr>
          <w:rFonts w:ascii="Times New Roman" w:hAnsi="Times New Roman" w:cs="Times New Roman"/>
          <w:sz w:val="28"/>
          <w:szCs w:val="28"/>
        </w:rPr>
        <w:t>лассного</w:t>
      </w:r>
      <w:r w:rsidR="001C2472" w:rsidRPr="001C2472">
        <w:rPr>
          <w:rFonts w:ascii="Times New Roman" w:hAnsi="Times New Roman" w:cs="Times New Roman"/>
          <w:sz w:val="28"/>
          <w:szCs w:val="28"/>
        </w:rPr>
        <w:t xml:space="preserve"> час</w:t>
      </w:r>
      <w:r w:rsidR="001C2472">
        <w:rPr>
          <w:rFonts w:ascii="Times New Roman" w:hAnsi="Times New Roman" w:cs="Times New Roman"/>
          <w:sz w:val="28"/>
          <w:szCs w:val="28"/>
        </w:rPr>
        <w:t>а</w:t>
      </w:r>
      <w:r w:rsidR="001C2472" w:rsidRPr="001C2472">
        <w:rPr>
          <w:rFonts w:ascii="Times New Roman" w:hAnsi="Times New Roman" w:cs="Times New Roman"/>
          <w:sz w:val="28"/>
          <w:szCs w:val="28"/>
        </w:rPr>
        <w:t xml:space="preserve"> «Герои среди нас»</w:t>
      </w:r>
      <w:r w:rsidR="001C2472">
        <w:rPr>
          <w:rFonts w:ascii="Times New Roman" w:hAnsi="Times New Roman" w:cs="Times New Roman"/>
          <w:sz w:val="28"/>
          <w:szCs w:val="28"/>
        </w:rPr>
        <w:t xml:space="preserve"> направленного на </w:t>
      </w:r>
      <w:r w:rsidR="001C2472">
        <w:rPr>
          <w:rFonts w:ascii="Times New Roman" w:hAnsi="Times New Roman"/>
          <w:sz w:val="28"/>
          <w:szCs w:val="28"/>
        </w:rPr>
        <w:t>популяризацию</w:t>
      </w:r>
      <w:r w:rsidR="001C2472" w:rsidRPr="001C2472">
        <w:rPr>
          <w:rFonts w:ascii="Times New Roman" w:hAnsi="Times New Roman"/>
          <w:sz w:val="28"/>
          <w:szCs w:val="28"/>
        </w:rPr>
        <w:t xml:space="preserve"> достижений и успехов профессионалов в различных сферах деятельности, формирующих позитивный образ нашей страны, развитие чувства патриотизма.</w:t>
      </w:r>
    </w:p>
    <w:p w:rsidR="005A2FAF" w:rsidRDefault="00340FE3" w:rsidP="005A2FAF">
      <w:pPr>
        <w:widowControl w:val="0"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40F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proofErr w:type="spellStart"/>
      <w:r w:rsidRPr="00340F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Балейском</w:t>
      </w:r>
      <w:proofErr w:type="spellEnd"/>
      <w:r w:rsidRPr="00340F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районе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был  проведен</w:t>
      </w:r>
      <w:r w:rsidRPr="00340FE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конкурс рисунков «Мы помним и знаем о Вас».</w:t>
      </w:r>
    </w:p>
    <w:p w:rsidR="004E2570" w:rsidRDefault="000C5C5E" w:rsidP="004E2570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0C5C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C5C5E">
        <w:rPr>
          <w:rFonts w:ascii="Times New Roman" w:hAnsi="Times New Roman" w:cs="Times New Roman"/>
          <w:sz w:val="28"/>
          <w:szCs w:val="28"/>
        </w:rPr>
        <w:t>Нерчинско-Заводском</w:t>
      </w:r>
      <w:proofErr w:type="spellEnd"/>
      <w:r w:rsidRPr="000C5C5E">
        <w:rPr>
          <w:rFonts w:ascii="Times New Roman" w:hAnsi="Times New Roman" w:cs="Times New Roman"/>
          <w:sz w:val="28"/>
          <w:szCs w:val="28"/>
        </w:rPr>
        <w:t xml:space="preserve"> районе учащиеся и педагоги побеседовали с участниками СВО. Заинтересованность детей была в информации о героях не только войны, но также других профессий. Было раскрыто понятие герой, подвиг.</w:t>
      </w:r>
    </w:p>
    <w:p w:rsidR="005A2FAF" w:rsidRPr="004E2570" w:rsidRDefault="009A796B" w:rsidP="004E2570">
      <w:pPr>
        <w:widowControl w:val="0"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3B2F6E">
        <w:rPr>
          <w:rFonts w:ascii="Times New Roman" w:hAnsi="Times New Roman" w:cs="Times New Roman"/>
          <w:sz w:val="28"/>
          <w:szCs w:val="28"/>
        </w:rPr>
        <w:t xml:space="preserve"> прошел классный час «Герои среди нас»</w:t>
      </w:r>
      <w:r w:rsidR="00865701">
        <w:rPr>
          <w:rFonts w:ascii="Times New Roman" w:hAnsi="Times New Roman" w:cs="Times New Roman"/>
          <w:sz w:val="28"/>
          <w:szCs w:val="28"/>
        </w:rPr>
        <w:t>.</w:t>
      </w:r>
    </w:p>
    <w:p w:rsidR="009A796B" w:rsidRPr="00865701" w:rsidRDefault="00865701" w:rsidP="005A2FAF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01">
        <w:rPr>
          <w:rFonts w:ascii="Times New Roman" w:hAnsi="Times New Roman" w:cs="Times New Roman"/>
          <w:i/>
          <w:sz w:val="28"/>
          <w:szCs w:val="28"/>
        </w:rPr>
        <w:t>Специалисты отмечают что,</w:t>
      </w:r>
      <w:r w:rsidR="009A796B" w:rsidRPr="00865701">
        <w:rPr>
          <w:rFonts w:ascii="Times New Roman" w:hAnsi="Times New Roman" w:cs="Times New Roman"/>
          <w:i/>
          <w:sz w:val="28"/>
          <w:szCs w:val="28"/>
        </w:rPr>
        <w:t xml:space="preserve"> ребята отвечали на вопрос кого они считают героем, в конце сделали вывод, что  </w:t>
      </w:r>
      <w:r w:rsidR="009A796B" w:rsidRPr="0086570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нашей огромной стране героев много. Но все они начинали с малого – с уважения к старшим. Герой, прежде всего, гражданин и патриот. Хочешь стать героем – стань прежде достойным гражданином. Делай жизнь вокруг себя лучше, защищай слабых, борись со злом и несправедливостью, помогай тем, кому потребуется помощь, будь сильным. И тогда, рано или поздно, судьба сделает тебя героем.</w:t>
      </w:r>
    </w:p>
    <w:p w:rsidR="0071044D" w:rsidRDefault="0071044D" w:rsidP="005A2FAF">
      <w:pPr>
        <w:spacing w:after="1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44D" w:rsidRDefault="0071044D" w:rsidP="005A2FAF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День третий  Фотовыставка </w:t>
      </w:r>
      <w:r w:rsidRPr="0071044D">
        <w:rPr>
          <w:rFonts w:ascii="Times New Roman" w:eastAsia="Calibri" w:hAnsi="Times New Roman" w:cs="Times New Roman"/>
          <w:sz w:val="28"/>
          <w:szCs w:val="28"/>
          <w:lang w:eastAsia="en-US"/>
        </w:rPr>
        <w:t>«Герои есть во все времена».</w:t>
      </w:r>
    </w:p>
    <w:p w:rsidR="00E604A9" w:rsidRPr="00E604A9" w:rsidRDefault="00E604A9" w:rsidP="005A2FAF">
      <w:pPr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E604A9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нацелен на </w:t>
      </w:r>
      <w:r w:rsidRPr="00E604A9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для творческой самореализации детей и взрослых, формирование нравственного воспитания в семье, работа по сплочению родителей и детей, актуализация у обучающихся знаний о важных, значимых профессиях современности.</w:t>
      </w:r>
    </w:p>
    <w:p w:rsidR="00E604A9" w:rsidRDefault="00E604A9" w:rsidP="005A2FAF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044D" w:rsidRPr="004E2570" w:rsidRDefault="0071044D" w:rsidP="005A2FAF">
      <w:pPr>
        <w:spacing w:after="16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Дети  </w:t>
      </w:r>
      <w:proofErr w:type="spellStart"/>
      <w:proofErr w:type="gramStart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Петровск-Забайкальского</w:t>
      </w:r>
      <w:proofErr w:type="spellEnd"/>
      <w:proofErr w:type="gramEnd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района с энтузиазмом принимали участие в оформлении выставок. У многих ребят в настоящее время отцы, дяди, братья  находятся в зоне СВО, в </w:t>
      </w:r>
      <w:proofErr w:type="gramStart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связи</w:t>
      </w:r>
      <w:proofErr w:type="gramEnd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 чем была оформлена фотовыставка «Герои в строю». Принося дань памяти и уважения к героям, которые </w:t>
      </w:r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погибли, защищая нашу  Родину в годы Великой Отечественной войны, а также на полях СВО, была оформлена фотовыставка «Они сражались за Родину».</w:t>
      </w:r>
    </w:p>
    <w:p w:rsidR="00865701" w:rsidRDefault="006C4871" w:rsidP="005A2FAF">
      <w:pPr>
        <w:spacing w:after="1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48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C4871">
        <w:rPr>
          <w:rFonts w:ascii="Times New Roman" w:eastAsia="Times New Roman" w:hAnsi="Times New Roman" w:cs="Times New Roman"/>
          <w:sz w:val="28"/>
          <w:szCs w:val="28"/>
        </w:rPr>
        <w:t>Балейском</w:t>
      </w:r>
      <w:proofErr w:type="spellEnd"/>
      <w:r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районе проведена фотовыставка «Герои есть во все времена». Фотовыставка проходила в сельском клубе</w:t>
      </w:r>
      <w:r w:rsidRPr="0086570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65701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:rsidR="006C4871" w:rsidRPr="00865701" w:rsidRDefault="006C4871" w:rsidP="005A2FAF">
      <w:pPr>
        <w:spacing w:after="16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65701">
        <w:rPr>
          <w:rFonts w:ascii="Times New Roman" w:eastAsia="Times New Roman" w:hAnsi="Times New Roman" w:cs="Times New Roman"/>
          <w:i/>
          <w:sz w:val="28"/>
          <w:szCs w:val="28"/>
        </w:rPr>
        <w:t>Сотрудники района отмечают что, ребята задавали вопросы, обсуждали героев села, которые участвовали в ВОВ и СВО. Родители помогали собирать информацию об участниках ВОВ из семейных архивов.</w:t>
      </w:r>
    </w:p>
    <w:p w:rsidR="00E604A9" w:rsidRDefault="00E604A9" w:rsidP="005A2FAF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4A9">
        <w:rPr>
          <w:rFonts w:ascii="Times New Roman" w:hAnsi="Times New Roman" w:cs="Times New Roman"/>
          <w:b/>
          <w:sz w:val="28"/>
          <w:szCs w:val="28"/>
        </w:rPr>
        <w:t xml:space="preserve">День четвертый </w:t>
      </w:r>
      <w:proofErr w:type="spellStart"/>
      <w:r w:rsidRPr="00E604A9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4A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604A9">
        <w:rPr>
          <w:rFonts w:ascii="Times New Roman" w:hAnsi="Times New Roman" w:cs="Times New Roman"/>
          <w:b/>
          <w:sz w:val="28"/>
          <w:szCs w:val="28"/>
        </w:rPr>
        <w:t>В начале</w:t>
      </w:r>
      <w:proofErr w:type="gramEnd"/>
      <w:r w:rsidRPr="00E604A9">
        <w:rPr>
          <w:rFonts w:ascii="Times New Roman" w:hAnsi="Times New Roman" w:cs="Times New Roman"/>
          <w:b/>
          <w:sz w:val="28"/>
          <w:szCs w:val="28"/>
        </w:rPr>
        <w:t xml:space="preserve"> была мама»</w:t>
      </w:r>
    </w:p>
    <w:p w:rsidR="00E604A9" w:rsidRPr="00E604A9" w:rsidRDefault="00E604A9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4A9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E604A9">
        <w:rPr>
          <w:rFonts w:ascii="Times New Roman" w:hAnsi="Times New Roman" w:cs="Times New Roman"/>
          <w:sz w:val="28"/>
          <w:szCs w:val="28"/>
        </w:rPr>
        <w:t xml:space="preserve"> на формирование высоконравственных личностные качеств, нравственность, чуткое отношение к близким, укрепление устоев значимости семьи и роли матери в становлении личности ребенка.</w:t>
      </w:r>
    </w:p>
    <w:p w:rsidR="007B34C3" w:rsidRPr="004E2570" w:rsidRDefault="00E604A9" w:rsidP="005A2FAF">
      <w:pPr>
        <w:widowControl w:val="0"/>
        <w:tabs>
          <w:tab w:val="left" w:pos="907"/>
        </w:tabs>
        <w:spacing w:before="60" w:after="1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Учащиеся </w:t>
      </w:r>
      <w:proofErr w:type="spellStart"/>
      <w:proofErr w:type="gramStart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Петровск-Забайкальского</w:t>
      </w:r>
      <w:proofErr w:type="spellEnd"/>
      <w:proofErr w:type="gramEnd"/>
      <w:r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района занимались оформлением коллажей, коллеги отмечают что, работа проходила в веселой, дружественной атмосфере. Каждый ребенок вложил в оформление коллажа частичку своего сердца, выразил свою любовь к своей маме.</w:t>
      </w:r>
      <w:r w:rsidR="007B34C3" w:rsidRPr="004E2570">
        <w:rPr>
          <w:rFonts w:eastAsia="Calibri"/>
          <w:i/>
          <w:lang w:eastAsia="en-US"/>
        </w:rPr>
        <w:t xml:space="preserve"> </w:t>
      </w:r>
      <w:proofErr w:type="gramStart"/>
      <w:r w:rsidR="007B34C3"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Проведен</w:t>
      </w:r>
      <w:proofErr w:type="gramEnd"/>
      <w:r w:rsidR="007B34C3"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общешкольный </w:t>
      </w:r>
      <w:proofErr w:type="spellStart"/>
      <w:r w:rsidR="007B34C3"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флешмоб</w:t>
      </w:r>
      <w:proofErr w:type="spellEnd"/>
      <w:r w:rsidR="007B34C3" w:rsidRPr="004E25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«В начале была мама».</w:t>
      </w:r>
    </w:p>
    <w:p w:rsidR="00B10B1A" w:rsidRPr="00D54336" w:rsidRDefault="00B10B1A" w:rsidP="005A2FAF">
      <w:pPr>
        <w:pStyle w:val="a6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Школы </w:t>
      </w:r>
      <w:proofErr w:type="spellStart"/>
      <w:r>
        <w:rPr>
          <w:rFonts w:eastAsiaTheme="minorEastAsia"/>
          <w:sz w:val="28"/>
          <w:szCs w:val="28"/>
          <w:lang w:eastAsia="en-US"/>
        </w:rPr>
        <w:t>Красночикойского</w:t>
      </w:r>
      <w:proofErr w:type="spellEnd"/>
      <w:r>
        <w:rPr>
          <w:rFonts w:eastAsiaTheme="minorEastAsia"/>
          <w:sz w:val="28"/>
          <w:szCs w:val="28"/>
          <w:lang w:eastAsia="en-US"/>
        </w:rPr>
        <w:t xml:space="preserve"> района запустили акцию в</w:t>
      </w:r>
      <w:r w:rsidRPr="00B10B1A">
        <w:rPr>
          <w:rFonts w:eastAsiaTheme="minorEastAsia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eastAsia="en-US"/>
        </w:rPr>
        <w:t>соцсети</w:t>
      </w:r>
      <w:proofErr w:type="spellEnd"/>
      <w:r w:rsidRPr="00D54336">
        <w:rPr>
          <w:rFonts w:eastAsiaTheme="minorEastAsia"/>
          <w:sz w:val="28"/>
          <w:szCs w:val="28"/>
          <w:lang w:eastAsia="en-US"/>
        </w:rPr>
        <w:t xml:space="preserve"> ВК. Дети и взрослые загружали фото и поздравления для мам с #</w:t>
      </w:r>
      <w:proofErr w:type="spellStart"/>
      <w:r w:rsidRPr="00D54336">
        <w:rPr>
          <w:rFonts w:eastAsiaTheme="minorEastAsia"/>
          <w:sz w:val="28"/>
          <w:szCs w:val="28"/>
          <w:lang w:eastAsia="en-US"/>
        </w:rPr>
        <w:t>Вначалебыламама#</w:t>
      </w:r>
      <w:proofErr w:type="spellEnd"/>
    </w:p>
    <w:p w:rsidR="003958A4" w:rsidRDefault="00CF6F92" w:rsidP="005A2FAF">
      <w:pPr>
        <w:pStyle w:val="a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акция позволила подчеркнуть важность и ценность семьи, семейных традиций. </w:t>
      </w:r>
    </w:p>
    <w:p w:rsidR="007B34C3" w:rsidRDefault="003958A4" w:rsidP="005A2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C3">
        <w:rPr>
          <w:rFonts w:ascii="Times New Roman" w:hAnsi="Times New Roman" w:cs="Times New Roman"/>
          <w:b/>
          <w:sz w:val="28"/>
          <w:szCs w:val="28"/>
        </w:rPr>
        <w:t>Логическим завершением акции стал пятый день</w:t>
      </w:r>
      <w:r>
        <w:rPr>
          <w:b/>
          <w:sz w:val="28"/>
          <w:szCs w:val="28"/>
        </w:rPr>
        <w:t xml:space="preserve"> </w:t>
      </w:r>
      <w:r w:rsidR="007B34C3"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>Спартакиада «Героями не рождаются, героями становятся».</w:t>
      </w:r>
      <w:r w:rsidR="007B34C3" w:rsidRPr="007B3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4C3" w:rsidRPr="007B34C3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="007B34C3" w:rsidRPr="007B34C3">
        <w:rPr>
          <w:rFonts w:ascii="Times New Roman" w:hAnsi="Times New Roman" w:cs="Times New Roman"/>
          <w:sz w:val="28"/>
          <w:szCs w:val="28"/>
        </w:rPr>
        <w:t xml:space="preserve"> на профилактики </w:t>
      </w:r>
      <w:proofErr w:type="spellStart"/>
      <w:r w:rsidR="007B34C3" w:rsidRPr="007B34C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B34C3" w:rsidRPr="007B34C3">
        <w:rPr>
          <w:rFonts w:ascii="Times New Roman" w:hAnsi="Times New Roman" w:cs="Times New Roman"/>
          <w:sz w:val="28"/>
          <w:szCs w:val="28"/>
        </w:rPr>
        <w:t xml:space="preserve"> поведения подростков, привлечения их к регулярным занятиям спортом.</w:t>
      </w:r>
    </w:p>
    <w:p w:rsidR="00F42F07" w:rsidRDefault="007B34C3" w:rsidP="005A2FAF">
      <w:pPr>
        <w:shd w:val="clear" w:color="auto" w:fill="FFFFFF"/>
        <w:ind w:firstLine="3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proofErr w:type="gramStart"/>
      <w:r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Петровск-Забайкальском</w:t>
      </w:r>
      <w:proofErr w:type="spellEnd"/>
      <w:proofErr w:type="gramEnd"/>
      <w:r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проведены классные часы: «Спорт, мол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одость, здоровье»</w:t>
      </w:r>
      <w:r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>, « Спорт в нашей жизни». Провед</w:t>
      </w:r>
      <w:r w:rsidR="00865701">
        <w:rPr>
          <w:rFonts w:ascii="Times New Roman" w:eastAsia="Calibri" w:hAnsi="Times New Roman" w:cs="Times New Roman"/>
          <w:sz w:val="28"/>
          <w:szCs w:val="28"/>
          <w:lang w:eastAsia="en-US"/>
        </w:rPr>
        <w:t>ены общешкольные соревнования «</w:t>
      </w:r>
      <w:r w:rsidRPr="007B34C3">
        <w:rPr>
          <w:rFonts w:ascii="Times New Roman" w:eastAsia="Calibri" w:hAnsi="Times New Roman" w:cs="Times New Roman"/>
          <w:sz w:val="28"/>
          <w:szCs w:val="28"/>
          <w:lang w:eastAsia="en-US"/>
        </w:rPr>
        <w:t>В здоровом теле – здоровый дух</w:t>
      </w:r>
      <w:r w:rsidRPr="00F42F0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="00F42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Специалисты района отмечают, что </w:t>
      </w:r>
      <w:r w:rsidR="00F42F07" w:rsidRPr="00F42F07">
        <w:rPr>
          <w:rFonts w:ascii="Times New Roman" w:hAnsi="Times New Roman" w:cs="Times New Roman"/>
          <w:sz w:val="28"/>
          <w:szCs w:val="28"/>
        </w:rPr>
        <w:t>этот день было создано ощущение целостности между взрослыми и детьми, ощущение п</w:t>
      </w:r>
      <w:r w:rsidR="00F42F07">
        <w:rPr>
          <w:rFonts w:ascii="Times New Roman" w:hAnsi="Times New Roman" w:cs="Times New Roman"/>
          <w:sz w:val="28"/>
          <w:szCs w:val="28"/>
        </w:rPr>
        <w:t xml:space="preserve">ричастности к общему делу, </w:t>
      </w:r>
      <w:r w:rsidR="00F42F07" w:rsidRPr="00F42F07">
        <w:rPr>
          <w:rFonts w:ascii="Times New Roman" w:hAnsi="Times New Roman" w:cs="Times New Roman"/>
          <w:sz w:val="28"/>
          <w:szCs w:val="28"/>
        </w:rPr>
        <w:t>подведены итоги Акции (награждение и поощрение самых активных уча</w:t>
      </w:r>
      <w:r w:rsidR="00F42F07">
        <w:rPr>
          <w:rFonts w:ascii="Times New Roman" w:hAnsi="Times New Roman" w:cs="Times New Roman"/>
          <w:sz w:val="28"/>
          <w:szCs w:val="28"/>
        </w:rPr>
        <w:t>стников Акции)</w:t>
      </w:r>
      <w:r w:rsidR="00F42F07" w:rsidRPr="00F42F07">
        <w:rPr>
          <w:rFonts w:ascii="Times New Roman" w:hAnsi="Times New Roman" w:cs="Times New Roman"/>
          <w:sz w:val="28"/>
          <w:szCs w:val="28"/>
        </w:rPr>
        <w:t>.</w:t>
      </w:r>
    </w:p>
    <w:p w:rsidR="006C4871" w:rsidRPr="006C4871" w:rsidRDefault="00865701" w:rsidP="005A2FAF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Балейском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районе  проведен шахматный турнир, посвященный памяти участника СВО – жителя села Нижний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Кокуй</w:t>
      </w:r>
      <w:proofErr w:type="spellEnd"/>
      <w:r w:rsidR="006C4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района – Федотова Михаила Александровича. Участниками турнира стали команды </w:t>
      </w:r>
      <w:proofErr w:type="gram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. Балей,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lastRenderedPageBreak/>
        <w:t>Балейского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района села Нижний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Кокуй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, г. Шилка, г. Нерчинск,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Тунгоконченского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proofErr w:type="spellStart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>Борзинского</w:t>
      </w:r>
      <w:proofErr w:type="spellEnd"/>
      <w:r w:rsidR="006C4871" w:rsidRPr="006C4871">
        <w:rPr>
          <w:rFonts w:ascii="Times New Roman" w:eastAsia="Times New Roman" w:hAnsi="Times New Roman" w:cs="Times New Roman"/>
          <w:sz w:val="28"/>
          <w:szCs w:val="28"/>
        </w:rPr>
        <w:t xml:space="preserve"> района поселка Шерловая Гора.  </w:t>
      </w:r>
    </w:p>
    <w:p w:rsidR="00146A72" w:rsidRDefault="00865701" w:rsidP="005A2FAF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</w:t>
      </w:r>
      <w:r w:rsidR="00E63CA5">
        <w:rPr>
          <w:rFonts w:ascii="Times New Roman" w:eastAsia="Calibri" w:hAnsi="Times New Roman" w:cs="Times New Roman"/>
          <w:i/>
          <w:sz w:val="28"/>
          <w:szCs w:val="28"/>
        </w:rPr>
        <w:t xml:space="preserve">Так же специалисты </w:t>
      </w:r>
      <w:proofErr w:type="spellStart"/>
      <w:r w:rsidR="00E63CA5">
        <w:rPr>
          <w:rFonts w:ascii="Times New Roman" w:eastAsia="Calibri" w:hAnsi="Times New Roman" w:cs="Times New Roman"/>
          <w:i/>
          <w:sz w:val="28"/>
          <w:szCs w:val="28"/>
        </w:rPr>
        <w:t>Красночикойского</w:t>
      </w:r>
      <w:proofErr w:type="spellEnd"/>
      <w:r w:rsidR="00E63CA5">
        <w:rPr>
          <w:rFonts w:ascii="Times New Roman" w:eastAsia="Calibri" w:hAnsi="Times New Roman" w:cs="Times New Roman"/>
          <w:i/>
          <w:sz w:val="28"/>
          <w:szCs w:val="28"/>
        </w:rPr>
        <w:t xml:space="preserve"> района отметили: </w:t>
      </w:r>
      <w:r w:rsidR="00146A72" w:rsidRPr="00146A72">
        <w:rPr>
          <w:rFonts w:ascii="Times New Roman" w:hAnsi="Times New Roman" w:cs="Times New Roman"/>
          <w:i/>
          <w:sz w:val="28"/>
          <w:szCs w:val="28"/>
        </w:rPr>
        <w:t>Все мероприятия прошли активно, ребятам и родителям, которые принимали участие, понравилось. Для себя сделала вывод, что нужно мотивировать педагогов, ребят и родителей заранее, чтоб участников в мероприятиях  было больше. Пока, по положительному опыту проведения акции «Корабль детства» и под новым названием «В фокусе внимания» в предшествующие годы, можно отметить большой и неугасающий интерес к данной акции, массовость участия. Желательно, чтоб времени на подготовку акции было больше, тогда и участие стало бы более массовым.</w:t>
      </w:r>
    </w:p>
    <w:p w:rsidR="004E2570" w:rsidRDefault="007C0150" w:rsidP="005A2FA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Тунгиро-Олекминского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отметили, что  в</w:t>
      </w:r>
      <w:r w:rsidRPr="001237AF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237AF">
        <w:rPr>
          <w:rFonts w:ascii="Times New Roman" w:hAnsi="Times New Roman" w:cs="Times New Roman"/>
          <w:sz w:val="28"/>
          <w:szCs w:val="28"/>
        </w:rPr>
        <w:t>Тупикская</w:t>
      </w:r>
      <w:proofErr w:type="spellEnd"/>
      <w:r w:rsidRPr="001237AF">
        <w:rPr>
          <w:rFonts w:ascii="Times New Roman" w:hAnsi="Times New Roman" w:cs="Times New Roman"/>
          <w:sz w:val="28"/>
          <w:szCs w:val="28"/>
        </w:rPr>
        <w:t xml:space="preserve"> СОШ» прошли все мероприятия Акции, предусмотренные положением в очном формате</w:t>
      </w:r>
      <w:r w:rsidRPr="004E2570">
        <w:rPr>
          <w:rFonts w:ascii="Times New Roman" w:hAnsi="Times New Roman" w:cs="Times New Roman"/>
          <w:i/>
          <w:sz w:val="28"/>
          <w:szCs w:val="28"/>
        </w:rPr>
        <w:t>.</w:t>
      </w:r>
    </w:p>
    <w:p w:rsidR="007C0150" w:rsidRPr="004E2570" w:rsidRDefault="007C0150" w:rsidP="005A2FA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2570">
        <w:rPr>
          <w:rFonts w:ascii="Times New Roman" w:hAnsi="Times New Roman" w:cs="Times New Roman"/>
          <w:i/>
          <w:sz w:val="28"/>
          <w:szCs w:val="28"/>
        </w:rPr>
        <w:t xml:space="preserve"> Самыми яркими и запоминающимися событиями была спартакиада и </w:t>
      </w:r>
      <w:proofErr w:type="spellStart"/>
      <w:r w:rsidRPr="004E2570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4E2570">
        <w:rPr>
          <w:rFonts w:ascii="Times New Roman" w:hAnsi="Times New Roman" w:cs="Times New Roman"/>
          <w:i/>
          <w:sz w:val="28"/>
          <w:szCs w:val="28"/>
        </w:rPr>
        <w:t xml:space="preserve"> «В начале была мама!». Задачи всех тематических дней были достигнуты. Ребята с удовольствием принимали участие. Активное участие проявили  педагогические работники и администрация школы. Лучшие работы детей муниципального уровня «Письмо герою» были направлены на краевой этап. Так же на краевой этап была направлена работа в рамках конкурса « Я наставник»</w:t>
      </w:r>
    </w:p>
    <w:p w:rsidR="0073222D" w:rsidRPr="0073222D" w:rsidRDefault="0073222D" w:rsidP="005A2FAF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58A4" w:rsidRPr="002312B7" w:rsidRDefault="003958A4" w:rsidP="005A2FA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многие специалисты отметили, что не могли в полной мере поучаствовать в акции в силу ограниченности технических возможностей, накладки мероприятий, а так же высокой загруженности специалистов образовательных учреждений.</w:t>
      </w:r>
    </w:p>
    <w:p w:rsidR="003958A4" w:rsidRPr="002312B7" w:rsidRDefault="003958A4" w:rsidP="005A2FA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312B7">
        <w:rPr>
          <w:sz w:val="28"/>
          <w:szCs w:val="28"/>
        </w:rPr>
        <w:t>Таким образом, во время п</w:t>
      </w:r>
      <w:r w:rsidR="00695AAC">
        <w:rPr>
          <w:sz w:val="28"/>
          <w:szCs w:val="28"/>
        </w:rPr>
        <w:t>роведения акции «В фокусе внимания</w:t>
      </w:r>
      <w:r w:rsidRPr="002312B7">
        <w:rPr>
          <w:sz w:val="28"/>
          <w:szCs w:val="28"/>
        </w:rPr>
        <w:t>» не было безразличных наблюдателей, все участники образовательного процесса активно участвовали в ней. Следует отметить важность соблюдения комплексности подхода к ее организации, согласованности действий всех работников образования и осознания значи</w:t>
      </w:r>
      <w:r>
        <w:rPr>
          <w:sz w:val="28"/>
          <w:szCs w:val="28"/>
        </w:rPr>
        <w:t>мости и актуальности мероприяти</w:t>
      </w:r>
      <w:r w:rsidRPr="002312B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не </w:t>
      </w:r>
      <w:r w:rsidRPr="002312B7">
        <w:rPr>
          <w:sz w:val="28"/>
          <w:szCs w:val="28"/>
        </w:rPr>
        <w:t>только для отдельно взятой школы, но и для края в целом.</w:t>
      </w:r>
    </w:p>
    <w:p w:rsidR="003958A4" w:rsidRPr="002312B7" w:rsidRDefault="003958A4" w:rsidP="003958A4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20AB8" w:rsidRPr="00695AAC" w:rsidRDefault="00695AAC">
      <w:pPr>
        <w:rPr>
          <w:rFonts w:ascii="Times New Roman" w:hAnsi="Times New Roman" w:cs="Times New Roman"/>
          <w:sz w:val="28"/>
          <w:szCs w:val="28"/>
        </w:rPr>
      </w:pPr>
      <w:r w:rsidRPr="00695AAC">
        <w:rPr>
          <w:rFonts w:ascii="Times New Roman" w:hAnsi="Times New Roman" w:cs="Times New Roman"/>
          <w:sz w:val="28"/>
          <w:szCs w:val="28"/>
        </w:rPr>
        <w:t xml:space="preserve">Педагог-психолог ГУ Центр «Семья»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701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="00865701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E20AB8" w:rsidRPr="00695AAC" w:rsidSect="00E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718"/>
    <w:multiLevelType w:val="hybridMultilevel"/>
    <w:tmpl w:val="600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71441"/>
    <w:multiLevelType w:val="hybridMultilevel"/>
    <w:tmpl w:val="B09C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522E"/>
    <w:rsid w:val="0003416D"/>
    <w:rsid w:val="000A0DF0"/>
    <w:rsid w:val="000C5C5E"/>
    <w:rsid w:val="000F522D"/>
    <w:rsid w:val="00130B1E"/>
    <w:rsid w:val="00146A72"/>
    <w:rsid w:val="0015233F"/>
    <w:rsid w:val="00164921"/>
    <w:rsid w:val="001B4D2D"/>
    <w:rsid w:val="001C1184"/>
    <w:rsid w:val="001C2472"/>
    <w:rsid w:val="001E3ADE"/>
    <w:rsid w:val="001E406B"/>
    <w:rsid w:val="0024780A"/>
    <w:rsid w:val="002762B6"/>
    <w:rsid w:val="002B7482"/>
    <w:rsid w:val="002C2797"/>
    <w:rsid w:val="00340FE3"/>
    <w:rsid w:val="00367272"/>
    <w:rsid w:val="003958A4"/>
    <w:rsid w:val="003A4CEC"/>
    <w:rsid w:val="00421CA7"/>
    <w:rsid w:val="00432EAE"/>
    <w:rsid w:val="00444F88"/>
    <w:rsid w:val="00475C49"/>
    <w:rsid w:val="004E2570"/>
    <w:rsid w:val="00580DFD"/>
    <w:rsid w:val="005A2FAF"/>
    <w:rsid w:val="005C3B68"/>
    <w:rsid w:val="00603972"/>
    <w:rsid w:val="006126AA"/>
    <w:rsid w:val="00653F4F"/>
    <w:rsid w:val="00695AAC"/>
    <w:rsid w:val="006B3ACB"/>
    <w:rsid w:val="006C4871"/>
    <w:rsid w:val="0071044D"/>
    <w:rsid w:val="00716612"/>
    <w:rsid w:val="0073222D"/>
    <w:rsid w:val="007A1C98"/>
    <w:rsid w:val="007B34C3"/>
    <w:rsid w:val="007C0150"/>
    <w:rsid w:val="007D20C4"/>
    <w:rsid w:val="007F2309"/>
    <w:rsid w:val="008276F8"/>
    <w:rsid w:val="0082774A"/>
    <w:rsid w:val="008527D5"/>
    <w:rsid w:val="00865701"/>
    <w:rsid w:val="008C0A08"/>
    <w:rsid w:val="008F367C"/>
    <w:rsid w:val="00941B9F"/>
    <w:rsid w:val="00990B50"/>
    <w:rsid w:val="00992E80"/>
    <w:rsid w:val="009A796B"/>
    <w:rsid w:val="009B1859"/>
    <w:rsid w:val="009D7C77"/>
    <w:rsid w:val="009F48E2"/>
    <w:rsid w:val="00A2612B"/>
    <w:rsid w:val="00A37EDF"/>
    <w:rsid w:val="00A8598A"/>
    <w:rsid w:val="00AB7041"/>
    <w:rsid w:val="00AC77EF"/>
    <w:rsid w:val="00AF12AC"/>
    <w:rsid w:val="00B0522E"/>
    <w:rsid w:val="00B10B1A"/>
    <w:rsid w:val="00B8682E"/>
    <w:rsid w:val="00BD0BFB"/>
    <w:rsid w:val="00BF1D43"/>
    <w:rsid w:val="00C2612A"/>
    <w:rsid w:val="00C30F26"/>
    <w:rsid w:val="00C5062F"/>
    <w:rsid w:val="00C8172F"/>
    <w:rsid w:val="00CB6277"/>
    <w:rsid w:val="00CF6F92"/>
    <w:rsid w:val="00D03BA9"/>
    <w:rsid w:val="00D077E5"/>
    <w:rsid w:val="00D57BE3"/>
    <w:rsid w:val="00D7121D"/>
    <w:rsid w:val="00D74F45"/>
    <w:rsid w:val="00D837A2"/>
    <w:rsid w:val="00D855C8"/>
    <w:rsid w:val="00D92EC3"/>
    <w:rsid w:val="00D935E4"/>
    <w:rsid w:val="00E20AB8"/>
    <w:rsid w:val="00E604A9"/>
    <w:rsid w:val="00E63CA5"/>
    <w:rsid w:val="00E63E59"/>
    <w:rsid w:val="00E950BC"/>
    <w:rsid w:val="00EB0467"/>
    <w:rsid w:val="00EC2D3E"/>
    <w:rsid w:val="00EC414F"/>
    <w:rsid w:val="00EE6A70"/>
    <w:rsid w:val="00F42E83"/>
    <w:rsid w:val="00F42F07"/>
    <w:rsid w:val="00F52346"/>
    <w:rsid w:val="00F629B5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B8"/>
  </w:style>
  <w:style w:type="paragraph" w:styleId="2">
    <w:name w:val="heading 2"/>
    <w:basedOn w:val="a"/>
    <w:next w:val="a"/>
    <w:link w:val="20"/>
    <w:unhideWhenUsed/>
    <w:qFormat/>
    <w:rsid w:val="003958A4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A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a3">
    <w:name w:val="Hyperlink"/>
    <w:basedOn w:val="a0"/>
    <w:uiPriority w:val="99"/>
    <w:unhideWhenUsed/>
    <w:rsid w:val="003958A4"/>
    <w:rPr>
      <w:color w:val="0000FF" w:themeColor="hyperlink"/>
      <w:u w:val="single"/>
    </w:rPr>
  </w:style>
  <w:style w:type="paragraph" w:styleId="a4">
    <w:name w:val="No Spacing"/>
    <w:uiPriority w:val="1"/>
    <w:qFormat/>
    <w:rsid w:val="003958A4"/>
    <w:pPr>
      <w:spacing w:after="0" w:line="240" w:lineRule="auto"/>
    </w:pPr>
  </w:style>
  <w:style w:type="table" w:styleId="a5">
    <w:name w:val="Table Grid"/>
    <w:basedOn w:val="a1"/>
    <w:uiPriority w:val="59"/>
    <w:rsid w:val="0039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9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958A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8A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44F88"/>
    <w:rPr>
      <w:color w:val="800080" w:themeColor="followedHyperlink"/>
      <w:u w:val="single"/>
    </w:rPr>
  </w:style>
  <w:style w:type="paragraph" w:customStyle="1" w:styleId="Default">
    <w:name w:val="Default"/>
    <w:rsid w:val="00C26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340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2003@li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korabl_detst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centr-sem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-sem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-semy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95D4-AFAF-4B04-A3C7-28AB4370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 Семья</cp:lastModifiedBy>
  <cp:revision>2</cp:revision>
  <cp:lastPrinted>2023-01-10T06:53:00Z</cp:lastPrinted>
  <dcterms:created xsi:type="dcterms:W3CDTF">2023-12-13T01:47:00Z</dcterms:created>
  <dcterms:modified xsi:type="dcterms:W3CDTF">2023-12-13T01:47:00Z</dcterms:modified>
</cp:coreProperties>
</file>