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C0E" w:rsidRPr="00E80F48" w:rsidRDefault="003E3C0E" w:rsidP="003E3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20AD6" w:rsidRPr="00620AD6" w:rsidRDefault="00620AD6" w:rsidP="00620A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620AD6">
        <w:rPr>
          <w:rFonts w:ascii="Times New Roman" w:hAnsi="Times New Roman" w:cs="Times New Roman"/>
          <w:sz w:val="28"/>
          <w:szCs w:val="20"/>
        </w:rPr>
        <w:t xml:space="preserve">Приложение </w:t>
      </w:r>
    </w:p>
    <w:p w:rsidR="00620AD6" w:rsidRDefault="00620AD6" w:rsidP="00C37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620AD6" w:rsidRDefault="00620AD6" w:rsidP="00C37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186F91" w:rsidRDefault="00C37833" w:rsidP="00C37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0656F8">
        <w:rPr>
          <w:rFonts w:ascii="Times New Roman" w:hAnsi="Times New Roman" w:cs="Times New Roman"/>
          <w:b/>
          <w:sz w:val="28"/>
          <w:szCs w:val="20"/>
        </w:rPr>
        <w:t xml:space="preserve">Положение о профилактической акции </w:t>
      </w:r>
    </w:p>
    <w:p w:rsidR="00C37833" w:rsidRPr="000656F8" w:rsidRDefault="00C37833" w:rsidP="00C378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0656F8">
        <w:rPr>
          <w:rFonts w:ascii="Times New Roman" w:hAnsi="Times New Roman" w:cs="Times New Roman"/>
          <w:b/>
          <w:sz w:val="28"/>
          <w:szCs w:val="20"/>
        </w:rPr>
        <w:t>«Летний лагерь – территория здоровья»</w:t>
      </w:r>
    </w:p>
    <w:p w:rsidR="00C37833" w:rsidRDefault="00C37833" w:rsidP="00C37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C37833" w:rsidRDefault="00C37833" w:rsidP="00C3783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186F91">
        <w:rPr>
          <w:rFonts w:ascii="Times New Roman" w:hAnsi="Times New Roman" w:cs="Times New Roman"/>
          <w:sz w:val="28"/>
          <w:szCs w:val="20"/>
        </w:rPr>
        <w:t>Общие положения</w:t>
      </w:r>
    </w:p>
    <w:p w:rsidR="00620AD6" w:rsidRDefault="000656F8" w:rsidP="000347E9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91">
        <w:rPr>
          <w:rFonts w:ascii="Times New Roman" w:hAnsi="Times New Roman" w:cs="Times New Roman"/>
          <w:sz w:val="28"/>
          <w:szCs w:val="20"/>
        </w:rPr>
        <w:t xml:space="preserve">Профилактическая </w:t>
      </w:r>
      <w:r w:rsidR="00C37833" w:rsidRPr="00186F91">
        <w:rPr>
          <w:rFonts w:ascii="Times New Roman" w:hAnsi="Times New Roman" w:cs="Times New Roman"/>
          <w:sz w:val="28"/>
          <w:szCs w:val="20"/>
        </w:rPr>
        <w:t>акция «</w:t>
      </w:r>
      <w:proofErr w:type="gramStart"/>
      <w:r w:rsidR="00C37833" w:rsidRPr="00186F91">
        <w:rPr>
          <w:rFonts w:ascii="Times New Roman" w:hAnsi="Times New Roman" w:cs="Times New Roman"/>
          <w:sz w:val="28"/>
          <w:szCs w:val="20"/>
        </w:rPr>
        <w:t>Летний</w:t>
      </w:r>
      <w:proofErr w:type="gramEnd"/>
      <w:r w:rsidR="00C37833" w:rsidRPr="00186F91">
        <w:rPr>
          <w:rFonts w:ascii="Times New Roman" w:hAnsi="Times New Roman" w:cs="Times New Roman"/>
          <w:sz w:val="28"/>
          <w:szCs w:val="20"/>
        </w:rPr>
        <w:t xml:space="preserve"> лагерь – территория здоровья» (далее –</w:t>
      </w:r>
      <w:r w:rsidR="00620AD6">
        <w:rPr>
          <w:rFonts w:ascii="Times New Roman" w:hAnsi="Times New Roman" w:cs="Times New Roman"/>
          <w:sz w:val="28"/>
          <w:szCs w:val="20"/>
        </w:rPr>
        <w:t xml:space="preserve"> </w:t>
      </w:r>
      <w:r w:rsidR="00C37833" w:rsidRPr="00186F91">
        <w:rPr>
          <w:rFonts w:ascii="Times New Roman" w:hAnsi="Times New Roman" w:cs="Times New Roman"/>
          <w:sz w:val="28"/>
          <w:szCs w:val="20"/>
        </w:rPr>
        <w:t xml:space="preserve">Акция) проводится </w:t>
      </w:r>
      <w:r w:rsidRPr="00186F91">
        <w:rPr>
          <w:rFonts w:ascii="Times New Roman" w:hAnsi="Times New Roman" w:cs="Times New Roman"/>
          <w:sz w:val="28"/>
          <w:szCs w:val="28"/>
        </w:rPr>
        <w:t>по инициативе Министерства образовании и науки Забайкальского края</w:t>
      </w:r>
      <w:r w:rsidR="00620AD6">
        <w:rPr>
          <w:rFonts w:ascii="Times New Roman" w:hAnsi="Times New Roman" w:cs="Times New Roman"/>
          <w:sz w:val="28"/>
          <w:szCs w:val="28"/>
        </w:rPr>
        <w:t>.</w:t>
      </w:r>
    </w:p>
    <w:p w:rsidR="000656F8" w:rsidRPr="00186F91" w:rsidRDefault="00620AD6" w:rsidP="000347E9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Акции – государственное учреждение</w:t>
      </w:r>
      <w:r w:rsidR="000656F8" w:rsidRPr="00186F91">
        <w:rPr>
          <w:rFonts w:ascii="Times New Roman" w:hAnsi="Times New Roman" w:cs="Times New Roman"/>
          <w:sz w:val="28"/>
          <w:szCs w:val="28"/>
        </w:rPr>
        <w:t xml:space="preserve"> «Забайкальский краевой центр психолого-педагогической, медицинской и социальной помощи «Семья».</w:t>
      </w:r>
    </w:p>
    <w:p w:rsidR="000656F8" w:rsidRPr="00186F91" w:rsidRDefault="00620AD6" w:rsidP="000347E9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</w:t>
      </w:r>
      <w:r w:rsidR="000656F8" w:rsidRPr="00186F91">
        <w:rPr>
          <w:rFonts w:ascii="Times New Roman" w:hAnsi="Times New Roman" w:cs="Times New Roman"/>
          <w:sz w:val="28"/>
          <w:szCs w:val="28"/>
        </w:rPr>
        <w:t xml:space="preserve"> Акции осуществляют органы местного самоуправления, осуществляющие управление в сфере образования.</w:t>
      </w:r>
    </w:p>
    <w:p w:rsidR="00C37833" w:rsidRPr="00186F91" w:rsidRDefault="000656F8" w:rsidP="000347E9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91">
        <w:rPr>
          <w:rFonts w:ascii="Times New Roman" w:hAnsi="Times New Roman" w:cs="Times New Roman"/>
          <w:sz w:val="28"/>
          <w:szCs w:val="28"/>
        </w:rPr>
        <w:t xml:space="preserve">Акция проводится в </w:t>
      </w:r>
      <w:r w:rsidRPr="00186F91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учреждениях отдыха детей и их оздоровления.</w:t>
      </w:r>
    </w:p>
    <w:p w:rsidR="00186F91" w:rsidRPr="00186F91" w:rsidRDefault="00186F91" w:rsidP="00186F91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656F8" w:rsidRPr="00186F91" w:rsidRDefault="00186F91" w:rsidP="000347E9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Цели и задачи</w:t>
      </w:r>
    </w:p>
    <w:p w:rsidR="000656F8" w:rsidRPr="00186F91" w:rsidRDefault="000656F8" w:rsidP="000347E9">
      <w:pPr>
        <w:pStyle w:val="a4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86F91">
        <w:rPr>
          <w:rFonts w:ascii="Times New Roman" w:hAnsi="Times New Roman" w:cs="Times New Roman"/>
          <w:sz w:val="28"/>
          <w:szCs w:val="28"/>
        </w:rPr>
        <w:t>Основной целью проведения Акции является создание условий для формирования культуры</w:t>
      </w:r>
      <w:r w:rsidR="00EF0186">
        <w:rPr>
          <w:rFonts w:ascii="Times New Roman" w:hAnsi="Times New Roman" w:cs="Times New Roman"/>
          <w:sz w:val="28"/>
          <w:szCs w:val="28"/>
        </w:rPr>
        <w:t xml:space="preserve"> здорового и безопасного образа жизни.</w:t>
      </w:r>
    </w:p>
    <w:p w:rsidR="000656F8" w:rsidRPr="00186F91" w:rsidRDefault="000656F8" w:rsidP="000347E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91">
        <w:rPr>
          <w:rFonts w:ascii="Times New Roman" w:hAnsi="Times New Roman" w:cs="Times New Roman"/>
          <w:sz w:val="28"/>
          <w:szCs w:val="28"/>
        </w:rPr>
        <w:t>2.2.</w:t>
      </w:r>
      <w:r w:rsidRPr="00186F91">
        <w:rPr>
          <w:rFonts w:ascii="Times New Roman" w:hAnsi="Times New Roman" w:cs="Times New Roman"/>
          <w:sz w:val="28"/>
          <w:szCs w:val="28"/>
        </w:rPr>
        <w:tab/>
        <w:t>Задачи Акции:</w:t>
      </w:r>
    </w:p>
    <w:p w:rsidR="000656F8" w:rsidRPr="00186F91" w:rsidRDefault="000656F8" w:rsidP="000347E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91">
        <w:rPr>
          <w:rFonts w:ascii="Times New Roman" w:hAnsi="Times New Roman" w:cs="Times New Roman"/>
          <w:sz w:val="28"/>
          <w:szCs w:val="28"/>
        </w:rPr>
        <w:t>активизация просветительской, пропагандисткой работы в области безопасного образа жизни;</w:t>
      </w:r>
    </w:p>
    <w:p w:rsidR="000656F8" w:rsidRPr="00186F91" w:rsidRDefault="000656F8" w:rsidP="000347E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91">
        <w:rPr>
          <w:rFonts w:ascii="Times New Roman" w:hAnsi="Times New Roman" w:cs="Times New Roman"/>
          <w:sz w:val="28"/>
          <w:szCs w:val="28"/>
        </w:rPr>
        <w:t>формирование защитных установок и активной психологической защиты к негативным влияниям окружающей среды</w:t>
      </w:r>
      <w:r w:rsidR="00186F91">
        <w:rPr>
          <w:rFonts w:ascii="Times New Roman" w:hAnsi="Times New Roman" w:cs="Times New Roman"/>
          <w:sz w:val="28"/>
          <w:szCs w:val="28"/>
        </w:rPr>
        <w:t>;</w:t>
      </w:r>
    </w:p>
    <w:p w:rsidR="000656F8" w:rsidRPr="00186F91" w:rsidRDefault="000656F8" w:rsidP="000347E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91">
        <w:rPr>
          <w:rFonts w:ascii="Times New Roman" w:hAnsi="Times New Roman" w:cs="Times New Roman"/>
          <w:sz w:val="28"/>
          <w:szCs w:val="28"/>
        </w:rPr>
        <w:t>развитие личностных ресурсов несовершеннолетних</w:t>
      </w:r>
      <w:r w:rsidR="00186F91">
        <w:rPr>
          <w:rFonts w:ascii="Times New Roman" w:hAnsi="Times New Roman" w:cs="Times New Roman"/>
          <w:sz w:val="28"/>
          <w:szCs w:val="28"/>
        </w:rPr>
        <w:t>;</w:t>
      </w:r>
    </w:p>
    <w:p w:rsidR="000656F8" w:rsidRDefault="000656F8" w:rsidP="000347E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91">
        <w:rPr>
          <w:rFonts w:ascii="Times New Roman" w:hAnsi="Times New Roman" w:cs="Times New Roman"/>
          <w:sz w:val="28"/>
          <w:szCs w:val="28"/>
        </w:rPr>
        <w:t>правовое, медицинское и психолого-педагогическое просвещение несовершеннолетних</w:t>
      </w:r>
      <w:r w:rsidR="00186F91">
        <w:rPr>
          <w:rFonts w:ascii="Times New Roman" w:hAnsi="Times New Roman" w:cs="Times New Roman"/>
          <w:sz w:val="28"/>
          <w:szCs w:val="28"/>
        </w:rPr>
        <w:t>.</w:t>
      </w:r>
    </w:p>
    <w:p w:rsidR="00186F91" w:rsidRPr="00186F91" w:rsidRDefault="00186F91" w:rsidP="000347E9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6F8" w:rsidRDefault="000656F8" w:rsidP="000347E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6F91">
        <w:rPr>
          <w:rFonts w:ascii="Times New Roman" w:hAnsi="Times New Roman" w:cs="Times New Roman"/>
          <w:sz w:val="28"/>
          <w:szCs w:val="28"/>
        </w:rPr>
        <w:t>3. Сроки и порядок проведения Акции</w:t>
      </w:r>
    </w:p>
    <w:p w:rsidR="000656F8" w:rsidRPr="00186F91" w:rsidRDefault="000656F8" w:rsidP="000347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91">
        <w:rPr>
          <w:rFonts w:ascii="Times New Roman" w:hAnsi="Times New Roman" w:cs="Times New Roman"/>
          <w:sz w:val="28"/>
          <w:szCs w:val="28"/>
        </w:rPr>
        <w:t>3.1.</w:t>
      </w:r>
      <w:r w:rsidRPr="00186F91">
        <w:rPr>
          <w:rFonts w:ascii="Times New Roman" w:hAnsi="Times New Roman" w:cs="Times New Roman"/>
          <w:sz w:val="28"/>
          <w:szCs w:val="28"/>
        </w:rPr>
        <w:tab/>
        <w:t>Акция проводится в период летней оздоровительной кампании</w:t>
      </w:r>
      <w:r w:rsidR="00A1524F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A26006">
        <w:rPr>
          <w:rFonts w:ascii="Times New Roman" w:hAnsi="Times New Roman" w:cs="Times New Roman"/>
          <w:b/>
          <w:sz w:val="28"/>
          <w:szCs w:val="28"/>
        </w:rPr>
        <w:t>10 июня по 23 августа 2024</w:t>
      </w:r>
      <w:r w:rsidR="00186F91" w:rsidRPr="00FF22A3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86F91" w:rsidRPr="00FF22A3">
        <w:rPr>
          <w:rFonts w:ascii="Times New Roman" w:hAnsi="Times New Roman" w:cs="Times New Roman"/>
          <w:sz w:val="28"/>
          <w:szCs w:val="28"/>
        </w:rPr>
        <w:t>.</w:t>
      </w:r>
    </w:p>
    <w:p w:rsidR="000347E9" w:rsidRPr="00186F91" w:rsidRDefault="000656F8" w:rsidP="000347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91">
        <w:rPr>
          <w:rFonts w:ascii="Times New Roman" w:hAnsi="Times New Roman" w:cs="Times New Roman"/>
          <w:sz w:val="28"/>
          <w:szCs w:val="28"/>
        </w:rPr>
        <w:t>3.2.</w:t>
      </w:r>
      <w:r w:rsidRPr="00186F91">
        <w:rPr>
          <w:rFonts w:ascii="Times New Roman" w:hAnsi="Times New Roman" w:cs="Times New Roman"/>
          <w:sz w:val="28"/>
          <w:szCs w:val="28"/>
        </w:rPr>
        <w:tab/>
        <w:t>При проведении Акции необходимо руководствоваться законами РФ, правовыми актами и настоящим положением</w:t>
      </w:r>
    </w:p>
    <w:p w:rsidR="000347E9" w:rsidRDefault="000656F8" w:rsidP="000347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F91">
        <w:rPr>
          <w:rFonts w:ascii="Times New Roman" w:hAnsi="Times New Roman" w:cs="Times New Roman"/>
          <w:sz w:val="28"/>
          <w:szCs w:val="28"/>
        </w:rPr>
        <w:t xml:space="preserve">3.3. Во время проведение Акции рекомендована организация профилактических мероприятий (игры, конкурсы, </w:t>
      </w:r>
      <w:proofErr w:type="spellStart"/>
      <w:r w:rsidRPr="00186F91"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 w:rsidRPr="00186F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6F91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186F91">
        <w:rPr>
          <w:rFonts w:ascii="Times New Roman" w:hAnsi="Times New Roman" w:cs="Times New Roman"/>
          <w:sz w:val="28"/>
          <w:szCs w:val="28"/>
        </w:rPr>
        <w:t xml:space="preserve"> и т.п.), в том числе, с участием других субъектов профилактики (УКОН, УМВД, органы здравоохранения Забайкальского края).</w:t>
      </w:r>
    </w:p>
    <w:p w:rsidR="003854D9" w:rsidRPr="00186F91" w:rsidRDefault="003854D9" w:rsidP="000347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186F91">
        <w:rPr>
          <w:rFonts w:ascii="Times New Roman" w:hAnsi="Times New Roman" w:cs="Times New Roman"/>
          <w:sz w:val="28"/>
          <w:szCs w:val="28"/>
        </w:rPr>
        <w:t xml:space="preserve">Информацию об </w:t>
      </w:r>
      <w:proofErr w:type="gramStart"/>
      <w:r w:rsidRPr="00186F91">
        <w:rPr>
          <w:rFonts w:ascii="Times New Roman" w:hAnsi="Times New Roman" w:cs="Times New Roman"/>
          <w:sz w:val="28"/>
          <w:szCs w:val="28"/>
        </w:rPr>
        <w:t>ответственном</w:t>
      </w:r>
      <w:proofErr w:type="gramEnd"/>
      <w:r w:rsidRPr="00186F91">
        <w:rPr>
          <w:rFonts w:ascii="Times New Roman" w:hAnsi="Times New Roman" w:cs="Times New Roman"/>
          <w:sz w:val="28"/>
          <w:szCs w:val="28"/>
        </w:rPr>
        <w:t xml:space="preserve"> за организацию Акции </w:t>
      </w:r>
      <w:r>
        <w:rPr>
          <w:rFonts w:ascii="Times New Roman" w:hAnsi="Times New Roman" w:cs="Times New Roman"/>
          <w:sz w:val="28"/>
          <w:szCs w:val="28"/>
        </w:rPr>
        <w:t>направляется</w:t>
      </w:r>
      <w:r w:rsidRPr="00186F91">
        <w:rPr>
          <w:rFonts w:ascii="Times New Roman" w:hAnsi="Times New Roman" w:cs="Times New Roman"/>
          <w:sz w:val="28"/>
          <w:szCs w:val="28"/>
        </w:rPr>
        <w:t xml:space="preserve"> на электронный адрес </w:t>
      </w:r>
      <w:hyperlink r:id="rId6" w:history="1">
        <w:r w:rsidRPr="00C55B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lubsanovacs</w:t>
        </w:r>
        <w:r w:rsidRPr="00C55B4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55B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A1524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55B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86F9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по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прилагаемой</w:t>
      </w:r>
      <w:r w:rsidRPr="00186F9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форме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до </w:t>
      </w:r>
      <w:r w:rsidR="00A26006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17</w:t>
      </w:r>
      <w:r w:rsidR="005E0FDA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r w:rsidR="00A26006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июня 2024</w:t>
      </w:r>
      <w:r w:rsidRPr="00013101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года.</w:t>
      </w:r>
      <w:r w:rsidR="00620AD6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r w:rsidR="00F639C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(Приложение 1</w:t>
      </w:r>
      <w:r w:rsidRPr="0001310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</w:p>
    <w:p w:rsidR="00A1524F" w:rsidRDefault="003854D9" w:rsidP="000347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0347E9" w:rsidRPr="00186F91">
        <w:rPr>
          <w:rFonts w:ascii="Times New Roman" w:hAnsi="Times New Roman" w:cs="Times New Roman"/>
          <w:sz w:val="28"/>
          <w:szCs w:val="28"/>
        </w:rPr>
        <w:t xml:space="preserve">. </w:t>
      </w:r>
      <w:r w:rsidR="00A1524F">
        <w:rPr>
          <w:rFonts w:ascii="Times New Roman" w:hAnsi="Times New Roman" w:cs="Times New Roman"/>
          <w:sz w:val="28"/>
          <w:szCs w:val="28"/>
        </w:rPr>
        <w:t xml:space="preserve">Также в рамках проведения Акции </w:t>
      </w:r>
      <w:r w:rsidR="00CF45C4">
        <w:rPr>
          <w:rFonts w:ascii="Times New Roman" w:hAnsi="Times New Roman" w:cs="Times New Roman"/>
          <w:sz w:val="28"/>
          <w:szCs w:val="28"/>
        </w:rPr>
        <w:t>рекомендуется</w:t>
      </w:r>
      <w:r w:rsidR="00EF0186">
        <w:rPr>
          <w:rFonts w:ascii="Times New Roman" w:hAnsi="Times New Roman" w:cs="Times New Roman"/>
          <w:sz w:val="28"/>
          <w:szCs w:val="28"/>
        </w:rPr>
        <w:t xml:space="preserve"> проведение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возрастным группам</w:t>
      </w:r>
      <w:r w:rsidR="00EF0186">
        <w:rPr>
          <w:rFonts w:ascii="Times New Roman" w:hAnsi="Times New Roman" w:cs="Times New Roman"/>
          <w:sz w:val="28"/>
          <w:szCs w:val="28"/>
        </w:rPr>
        <w:t>:</w:t>
      </w:r>
    </w:p>
    <w:p w:rsidR="00EF0186" w:rsidRDefault="00CF45C4" w:rsidP="000347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1) дети до 14 лет</w:t>
      </w:r>
      <w:r w:rsidR="003854D9">
        <w:rPr>
          <w:rFonts w:ascii="Times New Roman" w:hAnsi="Times New Roman" w:cs="Times New Roman"/>
          <w:sz w:val="28"/>
          <w:szCs w:val="28"/>
        </w:rPr>
        <w:t xml:space="preserve"> (</w:t>
      </w:r>
      <w:r w:rsidR="00F639C7">
        <w:rPr>
          <w:rFonts w:ascii="Times New Roman" w:hAnsi="Times New Roman" w:cs="Times New Roman"/>
          <w:sz w:val="28"/>
          <w:szCs w:val="28"/>
        </w:rPr>
        <w:t>Приложение 2</w:t>
      </w:r>
      <w:r w:rsidR="00A26006">
        <w:rPr>
          <w:rFonts w:ascii="Times New Roman" w:hAnsi="Times New Roman" w:cs="Times New Roman"/>
          <w:sz w:val="28"/>
          <w:szCs w:val="28"/>
        </w:rPr>
        <w:t xml:space="preserve">. Психологический </w:t>
      </w:r>
      <w:proofErr w:type="spellStart"/>
      <w:r w:rsidR="00A26006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A26006">
        <w:rPr>
          <w:rFonts w:ascii="Times New Roman" w:hAnsi="Times New Roman" w:cs="Times New Roman"/>
          <w:sz w:val="28"/>
          <w:szCs w:val="28"/>
        </w:rPr>
        <w:t xml:space="preserve"> «Здоровье – залог успешной личности»</w:t>
      </w:r>
      <w:r w:rsidR="003854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0186" w:rsidRDefault="00CF45C4" w:rsidP="000347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14-17 лет</w:t>
      </w:r>
      <w:r w:rsidR="003854D9">
        <w:rPr>
          <w:rFonts w:ascii="Times New Roman" w:hAnsi="Times New Roman" w:cs="Times New Roman"/>
          <w:sz w:val="28"/>
          <w:szCs w:val="28"/>
        </w:rPr>
        <w:t xml:space="preserve"> (</w:t>
      </w:r>
      <w:r w:rsidR="00F639C7">
        <w:rPr>
          <w:rFonts w:ascii="Times New Roman" w:hAnsi="Times New Roman" w:cs="Times New Roman"/>
          <w:sz w:val="28"/>
          <w:szCs w:val="28"/>
        </w:rPr>
        <w:t>Приложение 3</w:t>
      </w:r>
      <w:r w:rsidR="00A26006">
        <w:rPr>
          <w:rFonts w:ascii="Times New Roman" w:hAnsi="Times New Roman" w:cs="Times New Roman"/>
          <w:sz w:val="28"/>
          <w:szCs w:val="28"/>
        </w:rPr>
        <w:t>. Межведомственный проект «Вне зависимости»</w:t>
      </w:r>
      <w:r w:rsidR="003854D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0186" w:rsidRDefault="00013101" w:rsidP="000347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</w:t>
      </w:r>
      <w:r w:rsidR="00D240F3">
        <w:rPr>
          <w:rFonts w:ascii="Times New Roman" w:hAnsi="Times New Roman" w:cs="Times New Roman"/>
          <w:sz w:val="28"/>
          <w:szCs w:val="28"/>
        </w:rPr>
        <w:t xml:space="preserve"> мероприятия целесообразно включать в</w:t>
      </w:r>
      <w:r>
        <w:rPr>
          <w:rFonts w:ascii="Times New Roman" w:hAnsi="Times New Roman" w:cs="Times New Roman"/>
          <w:sz w:val="28"/>
          <w:szCs w:val="28"/>
        </w:rPr>
        <w:t xml:space="preserve"> тематические дни, посвященные здоровому и безопасному образу жизни, профилактики употребления наркотических и психотропных веществ и др.,</w:t>
      </w:r>
      <w:r w:rsidR="00D240F3">
        <w:rPr>
          <w:rFonts w:ascii="Times New Roman" w:hAnsi="Times New Roman" w:cs="Times New Roman"/>
          <w:sz w:val="28"/>
          <w:szCs w:val="28"/>
        </w:rPr>
        <w:t xml:space="preserve"> согласно учебно-воспитательному плану организации. </w:t>
      </w:r>
      <w:r w:rsidR="00EF0186">
        <w:rPr>
          <w:rFonts w:ascii="Times New Roman" w:hAnsi="Times New Roman" w:cs="Times New Roman"/>
          <w:sz w:val="28"/>
          <w:szCs w:val="28"/>
        </w:rPr>
        <w:t xml:space="preserve">По итогам проведения мероприятий необходимо </w:t>
      </w:r>
      <w:r w:rsidR="003854D9">
        <w:rPr>
          <w:rFonts w:ascii="Times New Roman" w:hAnsi="Times New Roman" w:cs="Times New Roman"/>
          <w:sz w:val="28"/>
          <w:szCs w:val="28"/>
        </w:rPr>
        <w:t xml:space="preserve">заполнить </w:t>
      </w:r>
      <w:r w:rsidR="00EF0186">
        <w:rPr>
          <w:rFonts w:ascii="Times New Roman" w:hAnsi="Times New Roman" w:cs="Times New Roman"/>
          <w:sz w:val="28"/>
          <w:szCs w:val="28"/>
        </w:rPr>
        <w:t>отчет в установленн</w:t>
      </w:r>
      <w:r w:rsidR="003854D9">
        <w:rPr>
          <w:rFonts w:ascii="Times New Roman" w:hAnsi="Times New Roman" w:cs="Times New Roman"/>
          <w:sz w:val="28"/>
          <w:szCs w:val="28"/>
        </w:rPr>
        <w:t>ой форме (Приложение 3</w:t>
      </w:r>
      <w:r>
        <w:rPr>
          <w:rFonts w:ascii="Times New Roman" w:hAnsi="Times New Roman" w:cs="Times New Roman"/>
          <w:sz w:val="28"/>
          <w:szCs w:val="28"/>
        </w:rPr>
        <w:t>. «Количественные и качественные показатели проведения рекомендованных мероприятий»</w:t>
      </w:r>
      <w:r w:rsidR="00EF0186">
        <w:rPr>
          <w:rFonts w:ascii="Times New Roman" w:hAnsi="Times New Roman" w:cs="Times New Roman"/>
          <w:sz w:val="28"/>
          <w:szCs w:val="28"/>
        </w:rPr>
        <w:t>).</w:t>
      </w:r>
    </w:p>
    <w:p w:rsidR="003854D9" w:rsidRDefault="003854D9" w:rsidP="00A971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186F91">
        <w:rPr>
          <w:rFonts w:ascii="Times New Roman" w:hAnsi="Times New Roman" w:cs="Times New Roman"/>
          <w:sz w:val="28"/>
          <w:szCs w:val="28"/>
        </w:rPr>
        <w:t>. Информация о</w:t>
      </w:r>
      <w:r>
        <w:rPr>
          <w:rFonts w:ascii="Times New Roman" w:hAnsi="Times New Roman" w:cs="Times New Roman"/>
          <w:sz w:val="28"/>
          <w:szCs w:val="28"/>
        </w:rPr>
        <w:t>б итогах</w:t>
      </w:r>
      <w:r w:rsidRPr="00186F91">
        <w:rPr>
          <w:rFonts w:ascii="Times New Roman" w:hAnsi="Times New Roman" w:cs="Times New Roman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86F91">
        <w:rPr>
          <w:rFonts w:ascii="Times New Roman" w:hAnsi="Times New Roman" w:cs="Times New Roman"/>
          <w:sz w:val="28"/>
          <w:szCs w:val="28"/>
        </w:rPr>
        <w:t xml:space="preserve"> Акции</w:t>
      </w:r>
      <w:r w:rsidR="00363739">
        <w:rPr>
          <w:rFonts w:ascii="Times New Roman" w:hAnsi="Times New Roman" w:cs="Times New Roman"/>
          <w:sz w:val="28"/>
          <w:szCs w:val="28"/>
        </w:rPr>
        <w:t xml:space="preserve"> </w:t>
      </w:r>
      <w:r w:rsidRPr="00186F91">
        <w:rPr>
          <w:rFonts w:ascii="Times New Roman" w:hAnsi="Times New Roman" w:cs="Times New Roman"/>
          <w:sz w:val="28"/>
          <w:szCs w:val="28"/>
        </w:rPr>
        <w:t>представляется по</w:t>
      </w:r>
      <w:r>
        <w:rPr>
          <w:rFonts w:ascii="Times New Roman" w:hAnsi="Times New Roman" w:cs="Times New Roman"/>
          <w:sz w:val="28"/>
          <w:szCs w:val="28"/>
        </w:rPr>
        <w:t xml:space="preserve"> прилагаемой форме</w:t>
      </w:r>
      <w:r w:rsidR="00F639C7">
        <w:rPr>
          <w:rFonts w:ascii="Times New Roman" w:hAnsi="Times New Roman" w:cs="Times New Roman"/>
          <w:sz w:val="28"/>
          <w:szCs w:val="28"/>
        </w:rPr>
        <w:t xml:space="preserve"> (Приложение 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86F9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адрес электронной почты:</w:t>
      </w:r>
      <w:hyperlink r:id="rId7" w:history="1">
        <w:r w:rsidRPr="00C55B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lubsanovacs</w:t>
        </w:r>
        <w:r w:rsidRPr="00C55B4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55B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A1524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55B4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26006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5E0FDA">
        <w:rPr>
          <w:rFonts w:ascii="Times New Roman" w:hAnsi="Times New Roman" w:cs="Times New Roman"/>
          <w:sz w:val="28"/>
          <w:szCs w:val="28"/>
        </w:rPr>
        <w:t xml:space="preserve">до </w:t>
      </w:r>
      <w:r w:rsidR="00A26006" w:rsidRPr="00622A05">
        <w:rPr>
          <w:rFonts w:ascii="Times New Roman" w:hAnsi="Times New Roman" w:cs="Times New Roman"/>
          <w:b/>
          <w:sz w:val="28"/>
          <w:szCs w:val="28"/>
        </w:rPr>
        <w:t>30 августа</w:t>
      </w:r>
      <w:r w:rsidR="00A26006" w:rsidRPr="00A152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006">
        <w:rPr>
          <w:rFonts w:ascii="Times New Roman" w:hAnsi="Times New Roman" w:cs="Times New Roman"/>
          <w:b/>
          <w:sz w:val="28"/>
          <w:szCs w:val="28"/>
        </w:rPr>
        <w:t>2024</w:t>
      </w:r>
      <w:r w:rsidRPr="00A1524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 пометкой «Летний лагерь – территория здоровья».</w:t>
      </w:r>
    </w:p>
    <w:p w:rsidR="003854D9" w:rsidRDefault="003854D9" w:rsidP="000347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47E9" w:rsidRPr="00A1524F" w:rsidRDefault="000347E9" w:rsidP="003854D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0F3" w:rsidRDefault="00D240F3" w:rsidP="00D240F3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40F3" w:rsidRDefault="00D240F3" w:rsidP="00D240F3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40F3" w:rsidRDefault="00D240F3" w:rsidP="00D240F3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40F3" w:rsidRDefault="00D240F3" w:rsidP="00D240F3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40F3" w:rsidRPr="00186F91" w:rsidRDefault="00D240F3" w:rsidP="00D240F3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D240F3" w:rsidRPr="00186F91" w:rsidSect="00186F91">
          <w:pgSz w:w="11906" w:h="16838"/>
          <w:pgMar w:top="567" w:right="850" w:bottom="1134" w:left="1418" w:header="708" w:footer="708" w:gutter="0"/>
          <w:cols w:space="708"/>
          <w:docGrid w:linePitch="360"/>
        </w:sectPr>
      </w:pPr>
    </w:p>
    <w:p w:rsidR="000347E9" w:rsidRPr="00D240F3" w:rsidRDefault="00CF45C4" w:rsidP="00D240F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40F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639C7">
        <w:rPr>
          <w:rFonts w:ascii="Times New Roman" w:hAnsi="Times New Roman" w:cs="Times New Roman"/>
          <w:sz w:val="28"/>
          <w:szCs w:val="28"/>
        </w:rPr>
        <w:t>1</w:t>
      </w:r>
    </w:p>
    <w:p w:rsidR="00EF0186" w:rsidRDefault="00EF0186" w:rsidP="000347E9">
      <w:pPr>
        <w:pStyle w:val="a4"/>
        <w:tabs>
          <w:tab w:val="left" w:pos="0"/>
        </w:tabs>
        <w:spacing w:after="0" w:line="240" w:lineRule="auto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B617F0" w:rsidRDefault="00B617F0" w:rsidP="00034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6F91" w:rsidRDefault="00B617F0" w:rsidP="00B61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6F91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ответственном за проведение </w:t>
      </w:r>
    </w:p>
    <w:p w:rsidR="00B617F0" w:rsidRDefault="00B617F0" w:rsidP="00B61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6F91">
        <w:rPr>
          <w:rFonts w:ascii="Times New Roman" w:eastAsia="Times New Roman" w:hAnsi="Times New Roman" w:cs="Times New Roman"/>
          <w:sz w:val="28"/>
          <w:szCs w:val="28"/>
        </w:rPr>
        <w:t>Акции «Летний лагерь-территория здоровья»</w:t>
      </w:r>
      <w:r w:rsidR="00D240F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6F91" w:rsidRPr="00186F91" w:rsidRDefault="00186F91" w:rsidP="00B61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17F0" w:rsidRDefault="00B617F0" w:rsidP="00B61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6804"/>
        <w:gridCol w:w="4252"/>
        <w:gridCol w:w="3119"/>
      </w:tblGrid>
      <w:tr w:rsidR="00B617F0" w:rsidTr="00D240F3">
        <w:tc>
          <w:tcPr>
            <w:tcW w:w="6804" w:type="dxa"/>
          </w:tcPr>
          <w:p w:rsidR="00B617F0" w:rsidRPr="00186F91" w:rsidRDefault="00B617F0" w:rsidP="00B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F91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252" w:type="dxa"/>
          </w:tcPr>
          <w:p w:rsidR="00B617F0" w:rsidRPr="00186F91" w:rsidRDefault="00B617F0" w:rsidP="00B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F9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муниципального района</w:t>
            </w:r>
          </w:p>
        </w:tc>
        <w:tc>
          <w:tcPr>
            <w:tcW w:w="3119" w:type="dxa"/>
          </w:tcPr>
          <w:p w:rsidR="00B617F0" w:rsidRPr="00186F91" w:rsidRDefault="00B617F0" w:rsidP="00B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6F91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Контактные данные</w:t>
            </w:r>
          </w:p>
          <w:p w:rsidR="00B617F0" w:rsidRPr="00186F91" w:rsidRDefault="00186F91" w:rsidP="00B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(телефон, электронная</w:t>
            </w:r>
            <w:r w:rsidR="00B617F0" w:rsidRPr="00186F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почта)</w:t>
            </w:r>
          </w:p>
        </w:tc>
      </w:tr>
      <w:tr w:rsidR="00B617F0" w:rsidTr="00D240F3">
        <w:tc>
          <w:tcPr>
            <w:tcW w:w="6804" w:type="dxa"/>
          </w:tcPr>
          <w:p w:rsidR="00B617F0" w:rsidRDefault="00B617F0" w:rsidP="00B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617F0" w:rsidRDefault="00B617F0" w:rsidP="00B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17F0" w:rsidRDefault="00B617F0" w:rsidP="00B6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17F0" w:rsidRDefault="00B617F0" w:rsidP="00B61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47E9" w:rsidRDefault="000347E9" w:rsidP="000347E9">
      <w:pPr>
        <w:pStyle w:val="a4"/>
        <w:tabs>
          <w:tab w:val="left" w:pos="0"/>
        </w:tabs>
        <w:spacing w:after="0" w:line="240" w:lineRule="auto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B617F0" w:rsidRDefault="00B617F0" w:rsidP="000347E9">
      <w:pPr>
        <w:pStyle w:val="a4"/>
        <w:tabs>
          <w:tab w:val="left" w:pos="0"/>
        </w:tabs>
        <w:spacing w:after="0" w:line="240" w:lineRule="auto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B617F0" w:rsidRDefault="00B617F0" w:rsidP="000347E9">
      <w:pPr>
        <w:pStyle w:val="a4"/>
        <w:tabs>
          <w:tab w:val="left" w:pos="0"/>
        </w:tabs>
        <w:spacing w:after="0" w:line="240" w:lineRule="auto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B617F0" w:rsidRDefault="00B617F0" w:rsidP="000347E9">
      <w:pPr>
        <w:pStyle w:val="a4"/>
        <w:tabs>
          <w:tab w:val="left" w:pos="0"/>
        </w:tabs>
        <w:spacing w:after="0" w:line="240" w:lineRule="auto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B617F0" w:rsidRDefault="00B617F0" w:rsidP="000347E9">
      <w:pPr>
        <w:pStyle w:val="a4"/>
        <w:tabs>
          <w:tab w:val="left" w:pos="0"/>
        </w:tabs>
        <w:spacing w:after="0" w:line="240" w:lineRule="auto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B617F0" w:rsidRDefault="00B617F0" w:rsidP="000347E9">
      <w:pPr>
        <w:pStyle w:val="a4"/>
        <w:tabs>
          <w:tab w:val="left" w:pos="0"/>
        </w:tabs>
        <w:spacing w:after="0" w:line="240" w:lineRule="auto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AE7219" w:rsidRDefault="00AE7219" w:rsidP="000347E9">
      <w:pPr>
        <w:pStyle w:val="a4"/>
        <w:tabs>
          <w:tab w:val="left" w:pos="0"/>
        </w:tabs>
        <w:spacing w:after="0" w:line="240" w:lineRule="auto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AE7219" w:rsidRDefault="00AE7219" w:rsidP="000347E9">
      <w:pPr>
        <w:pStyle w:val="a4"/>
        <w:tabs>
          <w:tab w:val="left" w:pos="0"/>
        </w:tabs>
        <w:spacing w:after="0" w:line="240" w:lineRule="auto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AE7219" w:rsidRDefault="00AE7219" w:rsidP="000347E9">
      <w:pPr>
        <w:pStyle w:val="a4"/>
        <w:tabs>
          <w:tab w:val="left" w:pos="0"/>
        </w:tabs>
        <w:spacing w:after="0" w:line="240" w:lineRule="auto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AE7219" w:rsidRDefault="00AE7219" w:rsidP="000347E9">
      <w:pPr>
        <w:pStyle w:val="a4"/>
        <w:tabs>
          <w:tab w:val="left" w:pos="0"/>
        </w:tabs>
        <w:spacing w:after="0" w:line="240" w:lineRule="auto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AE7219" w:rsidRDefault="00AE7219" w:rsidP="000347E9">
      <w:pPr>
        <w:pStyle w:val="a4"/>
        <w:tabs>
          <w:tab w:val="left" w:pos="0"/>
        </w:tabs>
        <w:spacing w:after="0" w:line="240" w:lineRule="auto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AE7219" w:rsidRDefault="00AE7219" w:rsidP="000347E9">
      <w:pPr>
        <w:pStyle w:val="a4"/>
        <w:tabs>
          <w:tab w:val="left" w:pos="0"/>
        </w:tabs>
        <w:spacing w:after="0" w:line="240" w:lineRule="auto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AE7219" w:rsidRDefault="00AE7219" w:rsidP="000347E9">
      <w:pPr>
        <w:pStyle w:val="a4"/>
        <w:tabs>
          <w:tab w:val="left" w:pos="0"/>
        </w:tabs>
        <w:spacing w:after="0" w:line="240" w:lineRule="auto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D240F3" w:rsidRDefault="00D240F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AE7219" w:rsidRDefault="00AE7219" w:rsidP="000347E9">
      <w:pPr>
        <w:pStyle w:val="a4"/>
        <w:tabs>
          <w:tab w:val="left" w:pos="0"/>
        </w:tabs>
        <w:spacing w:after="0" w:line="240" w:lineRule="auto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AE7219" w:rsidRDefault="00AE7219" w:rsidP="000347E9">
      <w:pPr>
        <w:pStyle w:val="a4"/>
        <w:tabs>
          <w:tab w:val="left" w:pos="0"/>
        </w:tabs>
        <w:spacing w:after="0" w:line="240" w:lineRule="auto"/>
        <w:ind w:left="1440"/>
        <w:jc w:val="right"/>
        <w:rPr>
          <w:rFonts w:ascii="Times New Roman" w:hAnsi="Times New Roman" w:cs="Times New Roman"/>
          <w:sz w:val="28"/>
          <w:szCs w:val="28"/>
        </w:rPr>
      </w:pPr>
    </w:p>
    <w:p w:rsidR="00D240F3" w:rsidRDefault="00F639C7" w:rsidP="00D240F3">
      <w:pPr>
        <w:pStyle w:val="a4"/>
        <w:tabs>
          <w:tab w:val="left" w:pos="0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D240F3" w:rsidRDefault="00D240F3" w:rsidP="00B617F0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617F0" w:rsidRDefault="00B617F0" w:rsidP="00F425A4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отчета </w:t>
      </w:r>
    </w:p>
    <w:p w:rsidR="00186F91" w:rsidRDefault="00186F91" w:rsidP="00B617F0">
      <w:pPr>
        <w:pStyle w:val="a4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617F0" w:rsidRPr="00186F91" w:rsidRDefault="00B617F0" w:rsidP="00B6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F91">
        <w:rPr>
          <w:rFonts w:ascii="Times New Roman" w:eastAsia="Times New Roman" w:hAnsi="Times New Roman" w:cs="Times New Roman"/>
          <w:sz w:val="28"/>
          <w:szCs w:val="28"/>
        </w:rPr>
        <w:t>Наименование муниципального района</w:t>
      </w:r>
      <w:r w:rsidR="00F425A4">
        <w:rPr>
          <w:rFonts w:ascii="Times New Roman" w:eastAsia="Times New Roman" w:hAnsi="Times New Roman" w:cs="Times New Roman"/>
          <w:sz w:val="28"/>
          <w:szCs w:val="28"/>
        </w:rPr>
        <w:t>/ведомства</w:t>
      </w:r>
      <w:r w:rsidRPr="00186F91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186F91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B617F0" w:rsidRDefault="00B617F0" w:rsidP="00B6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6F91">
        <w:rPr>
          <w:rFonts w:ascii="Times New Roman" w:eastAsia="Times New Roman" w:hAnsi="Times New Roman" w:cs="Times New Roman"/>
          <w:sz w:val="28"/>
          <w:szCs w:val="28"/>
        </w:rPr>
        <w:t>Ответственный________________________________</w:t>
      </w:r>
      <w:r w:rsidR="00186F91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186F91" w:rsidRPr="00186F91" w:rsidRDefault="00186F91" w:rsidP="00B6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9"/>
        <w:tblW w:w="14709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276"/>
        <w:gridCol w:w="1417"/>
        <w:gridCol w:w="284"/>
        <w:gridCol w:w="1276"/>
        <w:gridCol w:w="1984"/>
        <w:gridCol w:w="1701"/>
        <w:gridCol w:w="2268"/>
        <w:gridCol w:w="1418"/>
      </w:tblGrid>
      <w:tr w:rsidR="00D240F3" w:rsidRPr="00186F91" w:rsidTr="00D240F3">
        <w:tc>
          <w:tcPr>
            <w:tcW w:w="1809" w:type="dxa"/>
            <w:vMerge w:val="restart"/>
          </w:tcPr>
          <w:p w:rsidR="00D240F3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лагерей, принявших участие </w:t>
            </w:r>
          </w:p>
          <w:p w:rsidR="00D240F3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в Акции</w:t>
            </w:r>
          </w:p>
          <w:p w:rsidR="00A26006" w:rsidRPr="00186F91" w:rsidRDefault="00A26006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67ACC">
              <w:rPr>
                <w:rFonts w:ascii="Times New Roman" w:hAnsi="Times New Roman" w:cs="Times New Roman"/>
                <w:sz w:val="24"/>
                <w:szCs w:val="24"/>
              </w:rPr>
              <w:t>лагеря дневного пребывания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214" w:type="dxa"/>
            <w:gridSpan w:val="7"/>
          </w:tcPr>
          <w:p w:rsidR="00D240F3" w:rsidRPr="00186F9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  <w:p w:rsidR="00D240F3" w:rsidRPr="00186F9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(примерная разбивка мероприятий по категориям см. ниже)</w:t>
            </w:r>
          </w:p>
        </w:tc>
        <w:tc>
          <w:tcPr>
            <w:tcW w:w="2268" w:type="dxa"/>
          </w:tcPr>
          <w:p w:rsidR="00D240F3" w:rsidRPr="00186F9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Количество детей – участников Акции</w:t>
            </w:r>
          </w:p>
        </w:tc>
        <w:tc>
          <w:tcPr>
            <w:tcW w:w="1418" w:type="dxa"/>
          </w:tcPr>
          <w:p w:rsidR="00D240F3" w:rsidRPr="00186F9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Привлеченные специалисты</w:t>
            </w:r>
          </w:p>
        </w:tc>
      </w:tr>
      <w:tr w:rsidR="00D240F3" w:rsidRPr="00186F91" w:rsidTr="00D240F3">
        <w:tc>
          <w:tcPr>
            <w:tcW w:w="1809" w:type="dxa"/>
            <w:vMerge/>
          </w:tcPr>
          <w:p w:rsidR="00D240F3" w:rsidRPr="00186F9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0F3" w:rsidRPr="00186F9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  <w:p w:rsidR="00D240F3" w:rsidRPr="00186F9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(пример)</w:t>
            </w:r>
          </w:p>
        </w:tc>
        <w:tc>
          <w:tcPr>
            <w:tcW w:w="1276" w:type="dxa"/>
          </w:tcPr>
          <w:p w:rsidR="00D240F3" w:rsidRPr="00186F9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D240F3" w:rsidRPr="00186F9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(пример)</w:t>
            </w:r>
          </w:p>
        </w:tc>
        <w:tc>
          <w:tcPr>
            <w:tcW w:w="1417" w:type="dxa"/>
          </w:tcPr>
          <w:p w:rsidR="00D240F3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Безопасное</w:t>
            </w:r>
          </w:p>
          <w:p w:rsidR="00D240F3" w:rsidRPr="00186F9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поведение</w:t>
            </w:r>
          </w:p>
          <w:p w:rsidR="00D240F3" w:rsidRPr="00186F9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(пример)</w:t>
            </w:r>
          </w:p>
        </w:tc>
        <w:tc>
          <w:tcPr>
            <w:tcW w:w="1560" w:type="dxa"/>
            <w:gridSpan w:val="2"/>
          </w:tcPr>
          <w:p w:rsidR="00D240F3" w:rsidRPr="00186F9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Семейные и нравственные ценности</w:t>
            </w:r>
          </w:p>
          <w:p w:rsidR="00D240F3" w:rsidRPr="00186F9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(пример)</w:t>
            </w:r>
          </w:p>
        </w:tc>
        <w:tc>
          <w:tcPr>
            <w:tcW w:w="1984" w:type="dxa"/>
          </w:tcPr>
          <w:p w:rsidR="00D240F3" w:rsidRPr="00186F9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 xml:space="preserve">Вред </w:t>
            </w:r>
            <w:proofErr w:type="spellStart"/>
            <w:proofErr w:type="gramStart"/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немеди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цинского</w:t>
            </w:r>
            <w:proofErr w:type="spellEnd"/>
            <w:proofErr w:type="gramEnd"/>
            <w:r w:rsidR="00F42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="00F42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наркотических и психоактивных веществ</w:t>
            </w:r>
          </w:p>
          <w:p w:rsidR="00D240F3" w:rsidRPr="00186F9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(пример)</w:t>
            </w:r>
          </w:p>
        </w:tc>
        <w:tc>
          <w:tcPr>
            <w:tcW w:w="1701" w:type="dxa"/>
          </w:tcPr>
          <w:p w:rsidR="00D240F3" w:rsidRPr="00186F9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онная</w:t>
            </w:r>
            <w:proofErr w:type="spellEnd"/>
            <w:proofErr w:type="gramEnd"/>
            <w:r w:rsidR="00F42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  <w:p w:rsidR="00D240F3" w:rsidRPr="00186F9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91">
              <w:rPr>
                <w:rFonts w:ascii="Times New Roman" w:hAnsi="Times New Roman" w:cs="Times New Roman"/>
                <w:sz w:val="24"/>
                <w:szCs w:val="24"/>
              </w:rPr>
              <w:t>(пример)</w:t>
            </w:r>
          </w:p>
        </w:tc>
        <w:tc>
          <w:tcPr>
            <w:tcW w:w="2268" w:type="dxa"/>
          </w:tcPr>
          <w:p w:rsidR="00D240F3" w:rsidRPr="00186F9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40F3" w:rsidRPr="00186F9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0F3" w:rsidRPr="008B49B9" w:rsidTr="00D240F3">
        <w:tc>
          <w:tcPr>
            <w:tcW w:w="1809" w:type="dxa"/>
          </w:tcPr>
          <w:p w:rsidR="00D240F3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</w:p>
          <w:p w:rsidR="00D240F3" w:rsidRPr="008B49B9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240F3" w:rsidRPr="008B49B9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240F3" w:rsidRPr="008B49B9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240F3" w:rsidRPr="008B49B9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D240F3" w:rsidRPr="008B49B9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D240F3" w:rsidRPr="008B49B9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240F3" w:rsidRPr="008B49B9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D240F3" w:rsidRPr="008B49B9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240F3" w:rsidRPr="008B49B9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0F3" w:rsidRPr="008B49B9" w:rsidTr="00D240F3">
        <w:trPr>
          <w:trHeight w:val="58"/>
        </w:trPr>
        <w:tc>
          <w:tcPr>
            <w:tcW w:w="1809" w:type="dxa"/>
          </w:tcPr>
          <w:p w:rsidR="00D240F3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240F3" w:rsidRPr="008B49B9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D240F3" w:rsidRPr="008B49B9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D240F3" w:rsidRPr="008B49B9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D240F3" w:rsidRPr="008B49B9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D240F3" w:rsidRPr="008B49B9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D240F3" w:rsidRPr="008B49B9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D240F3" w:rsidRPr="008B49B9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240F3" w:rsidRPr="008B49B9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39C7" w:rsidRPr="008B49B9" w:rsidTr="00D240F3">
        <w:trPr>
          <w:trHeight w:val="58"/>
        </w:trPr>
        <w:tc>
          <w:tcPr>
            <w:tcW w:w="1809" w:type="dxa"/>
          </w:tcPr>
          <w:p w:rsidR="00F639C7" w:rsidRDefault="00F639C7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39C7" w:rsidRPr="008B49B9" w:rsidRDefault="00F639C7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39C7" w:rsidRPr="008B49B9" w:rsidRDefault="00F639C7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639C7" w:rsidRPr="008B49B9" w:rsidRDefault="00F639C7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F639C7" w:rsidRPr="008B49B9" w:rsidRDefault="00F639C7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F639C7" w:rsidRPr="008B49B9" w:rsidRDefault="00F639C7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639C7" w:rsidRPr="008B49B9" w:rsidRDefault="00F639C7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639C7" w:rsidRPr="008B49B9" w:rsidRDefault="00F639C7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639C7" w:rsidRPr="008B49B9" w:rsidRDefault="00F639C7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39C7" w:rsidRPr="008B49B9" w:rsidTr="00D240F3">
        <w:trPr>
          <w:trHeight w:val="58"/>
        </w:trPr>
        <w:tc>
          <w:tcPr>
            <w:tcW w:w="1809" w:type="dxa"/>
          </w:tcPr>
          <w:p w:rsidR="00F639C7" w:rsidRDefault="00F639C7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39C7" w:rsidRPr="008B49B9" w:rsidRDefault="00F639C7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F639C7" w:rsidRPr="008B49B9" w:rsidRDefault="00F639C7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F639C7" w:rsidRPr="008B49B9" w:rsidRDefault="00F639C7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gridSpan w:val="2"/>
          </w:tcPr>
          <w:p w:rsidR="00F639C7" w:rsidRPr="008B49B9" w:rsidRDefault="00F639C7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F639C7" w:rsidRPr="008B49B9" w:rsidRDefault="00F639C7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F639C7" w:rsidRPr="008B49B9" w:rsidRDefault="00F639C7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639C7" w:rsidRPr="008B49B9" w:rsidRDefault="00F639C7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F639C7" w:rsidRPr="008B49B9" w:rsidRDefault="00F639C7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40F3" w:rsidRPr="008B49B9" w:rsidTr="00D240F3">
        <w:trPr>
          <w:trHeight w:val="58"/>
        </w:trPr>
        <w:tc>
          <w:tcPr>
            <w:tcW w:w="14709" w:type="dxa"/>
            <w:gridSpan w:val="10"/>
          </w:tcPr>
          <w:p w:rsidR="00D240F3" w:rsidRPr="008B49B9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Количественные</w:t>
            </w:r>
            <w:r w:rsidRPr="00D240F3">
              <w:rPr>
                <w:rFonts w:ascii="Times New Roman" w:hAnsi="Times New Roman" w:cs="Times New Roman"/>
                <w:sz w:val="24"/>
                <w:szCs w:val="16"/>
              </w:rPr>
              <w:t xml:space="preserve"> и качественные показатели проведения рекомендованных мероприятий</w:t>
            </w:r>
            <w:r w:rsidR="00F639C7">
              <w:rPr>
                <w:rFonts w:ascii="Times New Roman" w:hAnsi="Times New Roman" w:cs="Times New Roman"/>
                <w:sz w:val="24"/>
                <w:szCs w:val="16"/>
              </w:rPr>
              <w:t xml:space="preserve"> (Пункт 3.5</w:t>
            </w:r>
            <w:r>
              <w:rPr>
                <w:rFonts w:ascii="Times New Roman" w:hAnsi="Times New Roman" w:cs="Times New Roman"/>
                <w:sz w:val="24"/>
                <w:szCs w:val="16"/>
              </w:rPr>
              <w:t>.)</w:t>
            </w:r>
          </w:p>
        </w:tc>
      </w:tr>
      <w:tr w:rsidR="00D240F3" w:rsidRPr="008B49B9" w:rsidTr="00013101">
        <w:trPr>
          <w:trHeight w:val="58"/>
        </w:trPr>
        <w:tc>
          <w:tcPr>
            <w:tcW w:w="6062" w:type="dxa"/>
            <w:gridSpan w:val="5"/>
          </w:tcPr>
          <w:p w:rsidR="00D240F3" w:rsidRPr="0001310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013101">
              <w:rPr>
                <w:rFonts w:ascii="Times New Roman" w:hAnsi="Times New Roman" w:cs="Times New Roman"/>
                <w:szCs w:val="16"/>
              </w:rPr>
              <w:t>Количество лагерей,</w:t>
            </w:r>
            <w:r w:rsidR="00F34D09">
              <w:rPr>
                <w:rFonts w:ascii="Times New Roman" w:hAnsi="Times New Roman" w:cs="Times New Roman"/>
                <w:szCs w:val="16"/>
              </w:rPr>
              <w:t xml:space="preserve"> </w:t>
            </w:r>
            <w:r w:rsidRPr="00013101">
              <w:rPr>
                <w:rFonts w:ascii="Times New Roman" w:hAnsi="Times New Roman" w:cs="Times New Roman"/>
                <w:szCs w:val="16"/>
              </w:rPr>
              <w:t>на территории которых были проведены рекомендованные мероприятия</w:t>
            </w:r>
          </w:p>
        </w:tc>
        <w:tc>
          <w:tcPr>
            <w:tcW w:w="1276" w:type="dxa"/>
          </w:tcPr>
          <w:p w:rsidR="00D240F3" w:rsidRPr="00D240F3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7371" w:type="dxa"/>
            <w:gridSpan w:val="4"/>
            <w:vMerge w:val="restart"/>
          </w:tcPr>
          <w:p w:rsidR="00D240F3" w:rsidRPr="0001310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Cs w:val="16"/>
              </w:rPr>
            </w:pPr>
            <w:r w:rsidRPr="00013101">
              <w:rPr>
                <w:rFonts w:ascii="Times New Roman" w:hAnsi="Times New Roman" w:cs="Times New Roman"/>
                <w:b/>
                <w:szCs w:val="16"/>
              </w:rPr>
              <w:t>Краткий вывод по результатам проведения рекомендованных мероприятий</w:t>
            </w:r>
            <w:r w:rsidR="00013101" w:rsidRPr="00013101">
              <w:rPr>
                <w:rFonts w:ascii="Times New Roman" w:hAnsi="Times New Roman" w:cs="Times New Roman"/>
                <w:b/>
                <w:szCs w:val="16"/>
              </w:rPr>
              <w:t xml:space="preserve"> (</w:t>
            </w:r>
            <w:r w:rsidR="00013101" w:rsidRPr="00013101">
              <w:rPr>
                <w:rFonts w:ascii="Times New Roman" w:hAnsi="Times New Roman" w:cs="Times New Roman"/>
                <w:szCs w:val="16"/>
              </w:rPr>
              <w:t>с</w:t>
            </w:r>
            <w:r w:rsidRPr="00013101">
              <w:rPr>
                <w:rFonts w:ascii="Times New Roman" w:hAnsi="Times New Roman" w:cs="Times New Roman"/>
                <w:szCs w:val="16"/>
              </w:rPr>
              <w:t>тепень удовлетворенности участника</w:t>
            </w:r>
            <w:r w:rsidR="00013101" w:rsidRPr="00013101">
              <w:rPr>
                <w:rFonts w:ascii="Times New Roman" w:hAnsi="Times New Roman" w:cs="Times New Roman"/>
                <w:szCs w:val="16"/>
              </w:rPr>
              <w:t>ми и организаторами мероприятиями; трудности, возникшие во время организации мероприятий; предложения и т.д.)</w:t>
            </w:r>
          </w:p>
          <w:p w:rsidR="00D240F3" w:rsidRPr="00D240F3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D240F3" w:rsidRPr="008B49B9" w:rsidTr="00013101">
        <w:trPr>
          <w:trHeight w:val="58"/>
        </w:trPr>
        <w:tc>
          <w:tcPr>
            <w:tcW w:w="6062" w:type="dxa"/>
            <w:gridSpan w:val="5"/>
          </w:tcPr>
          <w:p w:rsidR="00D240F3" w:rsidRPr="00013101" w:rsidRDefault="00D240F3" w:rsidP="00F639C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013101">
              <w:rPr>
                <w:rFonts w:ascii="Times New Roman" w:hAnsi="Times New Roman" w:cs="Times New Roman"/>
                <w:szCs w:val="16"/>
              </w:rPr>
              <w:t>К</w:t>
            </w:r>
            <w:r w:rsidR="00F639C7">
              <w:rPr>
                <w:rFonts w:ascii="Times New Roman" w:hAnsi="Times New Roman" w:cs="Times New Roman"/>
                <w:szCs w:val="16"/>
              </w:rPr>
              <w:t xml:space="preserve">оличество </w:t>
            </w:r>
            <w:r w:rsidR="00FE41AC">
              <w:rPr>
                <w:rFonts w:ascii="Times New Roman" w:hAnsi="Times New Roman" w:cs="Times New Roman"/>
                <w:szCs w:val="16"/>
              </w:rPr>
              <w:t xml:space="preserve">раз </w:t>
            </w:r>
            <w:r w:rsidR="00F639C7">
              <w:rPr>
                <w:rFonts w:ascii="Times New Roman" w:hAnsi="Times New Roman" w:cs="Times New Roman"/>
                <w:szCs w:val="16"/>
              </w:rPr>
              <w:t xml:space="preserve">проведения </w:t>
            </w:r>
            <w:proofErr w:type="spellStart"/>
            <w:r w:rsidR="00F639C7">
              <w:rPr>
                <w:rFonts w:ascii="Times New Roman" w:hAnsi="Times New Roman" w:cs="Times New Roman"/>
                <w:szCs w:val="16"/>
              </w:rPr>
              <w:t>квеста</w:t>
            </w:r>
            <w:proofErr w:type="spellEnd"/>
            <w:r w:rsidR="00FE41AC"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F639C7">
              <w:rPr>
                <w:rFonts w:ascii="Times New Roman" w:hAnsi="Times New Roman" w:cs="Times New Roman"/>
                <w:szCs w:val="16"/>
              </w:rPr>
              <w:t>«</w:t>
            </w:r>
            <w:r w:rsidR="00F639C7" w:rsidRPr="00013101">
              <w:rPr>
                <w:rFonts w:ascii="Times New Roman" w:hAnsi="Times New Roman" w:cs="Times New Roman"/>
                <w:szCs w:val="16"/>
              </w:rPr>
              <w:t>Зд</w:t>
            </w:r>
            <w:r w:rsidR="00F34D09">
              <w:rPr>
                <w:rFonts w:ascii="Times New Roman" w:hAnsi="Times New Roman" w:cs="Times New Roman"/>
                <w:szCs w:val="16"/>
              </w:rPr>
              <w:t>оровье – залог успешной личности</w:t>
            </w:r>
            <w:r w:rsidR="00F639C7">
              <w:rPr>
                <w:rFonts w:ascii="Times New Roman" w:hAnsi="Times New Roman" w:cs="Times New Roman"/>
                <w:szCs w:val="16"/>
              </w:rPr>
              <w:t xml:space="preserve">» </w:t>
            </w:r>
            <w:r w:rsidRPr="00013101">
              <w:rPr>
                <w:rFonts w:ascii="Times New Roman" w:hAnsi="Times New Roman" w:cs="Times New Roman"/>
                <w:szCs w:val="16"/>
              </w:rPr>
              <w:t xml:space="preserve">для детей до 14 лет </w:t>
            </w:r>
          </w:p>
        </w:tc>
        <w:tc>
          <w:tcPr>
            <w:tcW w:w="1276" w:type="dxa"/>
          </w:tcPr>
          <w:p w:rsidR="00D240F3" w:rsidRPr="00D240F3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7371" w:type="dxa"/>
            <w:gridSpan w:val="4"/>
            <w:vMerge/>
          </w:tcPr>
          <w:p w:rsidR="00D240F3" w:rsidRPr="00D240F3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D240F3" w:rsidRPr="008B49B9" w:rsidTr="00013101">
        <w:trPr>
          <w:trHeight w:val="58"/>
        </w:trPr>
        <w:tc>
          <w:tcPr>
            <w:tcW w:w="6062" w:type="dxa"/>
            <w:gridSpan w:val="5"/>
          </w:tcPr>
          <w:p w:rsidR="00D240F3" w:rsidRPr="00013101" w:rsidRDefault="00D240F3" w:rsidP="00F639C7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013101">
              <w:rPr>
                <w:rFonts w:ascii="Times New Roman" w:hAnsi="Times New Roman" w:cs="Times New Roman"/>
                <w:szCs w:val="16"/>
              </w:rPr>
              <w:t>Количество</w:t>
            </w:r>
            <w:r w:rsidR="00FE41AC">
              <w:rPr>
                <w:rFonts w:ascii="Times New Roman" w:hAnsi="Times New Roman" w:cs="Times New Roman"/>
                <w:szCs w:val="16"/>
              </w:rPr>
              <w:t xml:space="preserve"> раз</w:t>
            </w:r>
            <w:r w:rsidRPr="00013101">
              <w:rPr>
                <w:rFonts w:ascii="Times New Roman" w:hAnsi="Times New Roman" w:cs="Times New Roman"/>
                <w:szCs w:val="16"/>
              </w:rPr>
              <w:t xml:space="preserve"> </w:t>
            </w:r>
            <w:r w:rsidR="00FE41AC">
              <w:rPr>
                <w:rFonts w:ascii="Times New Roman" w:hAnsi="Times New Roman" w:cs="Times New Roman"/>
                <w:szCs w:val="16"/>
              </w:rPr>
              <w:t>проведения</w:t>
            </w:r>
            <w:r w:rsidR="00F639C7">
              <w:rPr>
                <w:rFonts w:ascii="Times New Roman" w:hAnsi="Times New Roman" w:cs="Times New Roman"/>
                <w:szCs w:val="16"/>
              </w:rPr>
              <w:t xml:space="preserve"> </w:t>
            </w:r>
            <w:proofErr w:type="spellStart"/>
            <w:r w:rsidR="00F639C7">
              <w:rPr>
                <w:rFonts w:ascii="Times New Roman" w:hAnsi="Times New Roman" w:cs="Times New Roman"/>
                <w:szCs w:val="16"/>
              </w:rPr>
              <w:t>квеста</w:t>
            </w:r>
            <w:proofErr w:type="spellEnd"/>
            <w:r w:rsidR="00F639C7">
              <w:rPr>
                <w:rFonts w:ascii="Times New Roman" w:hAnsi="Times New Roman" w:cs="Times New Roman"/>
                <w:szCs w:val="16"/>
              </w:rPr>
              <w:t xml:space="preserve"> «Вне зависимости» для д</w:t>
            </w:r>
            <w:r w:rsidRPr="00013101">
              <w:rPr>
                <w:rFonts w:ascii="Times New Roman" w:hAnsi="Times New Roman" w:cs="Times New Roman"/>
                <w:szCs w:val="16"/>
              </w:rPr>
              <w:t>етей от 14 до 17 лет</w:t>
            </w:r>
          </w:p>
        </w:tc>
        <w:tc>
          <w:tcPr>
            <w:tcW w:w="1276" w:type="dxa"/>
          </w:tcPr>
          <w:p w:rsidR="00D240F3" w:rsidRPr="00D240F3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7371" w:type="dxa"/>
            <w:gridSpan w:val="4"/>
            <w:vMerge/>
          </w:tcPr>
          <w:p w:rsidR="00D240F3" w:rsidRPr="00D240F3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D240F3" w:rsidRPr="008B49B9" w:rsidTr="00013101">
        <w:trPr>
          <w:trHeight w:val="58"/>
        </w:trPr>
        <w:tc>
          <w:tcPr>
            <w:tcW w:w="6062" w:type="dxa"/>
            <w:gridSpan w:val="5"/>
          </w:tcPr>
          <w:p w:rsidR="00D240F3" w:rsidRPr="00013101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16"/>
              </w:rPr>
            </w:pPr>
            <w:r w:rsidRPr="00013101">
              <w:rPr>
                <w:rFonts w:ascii="Times New Roman" w:hAnsi="Times New Roman" w:cs="Times New Roman"/>
                <w:szCs w:val="16"/>
              </w:rPr>
              <w:t>Общее количество детей, принявших участие в рекомендованных мероприятиях</w:t>
            </w:r>
          </w:p>
        </w:tc>
        <w:tc>
          <w:tcPr>
            <w:tcW w:w="1276" w:type="dxa"/>
          </w:tcPr>
          <w:p w:rsidR="00D240F3" w:rsidRPr="00D240F3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7371" w:type="dxa"/>
            <w:gridSpan w:val="4"/>
            <w:vMerge/>
          </w:tcPr>
          <w:p w:rsidR="00D240F3" w:rsidRPr="00D240F3" w:rsidRDefault="00D240F3" w:rsidP="00D240F3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</w:tbl>
    <w:p w:rsidR="00EF0186" w:rsidRPr="000656F8" w:rsidRDefault="00EF0186" w:rsidP="00013101">
      <w:pPr>
        <w:pStyle w:val="a4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EF0186" w:rsidRPr="000656F8" w:rsidSect="00D240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3F3"/>
    <w:multiLevelType w:val="multilevel"/>
    <w:tmpl w:val="C4580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BE55108"/>
    <w:multiLevelType w:val="multilevel"/>
    <w:tmpl w:val="C4580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C634709"/>
    <w:multiLevelType w:val="multilevel"/>
    <w:tmpl w:val="47CEF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07"/>
    <w:rsid w:val="00013101"/>
    <w:rsid w:val="000347E9"/>
    <w:rsid w:val="000656F8"/>
    <w:rsid w:val="001258C8"/>
    <w:rsid w:val="00186F91"/>
    <w:rsid w:val="001903CA"/>
    <w:rsid w:val="0031119B"/>
    <w:rsid w:val="00363739"/>
    <w:rsid w:val="003854D9"/>
    <w:rsid w:val="003E3C0E"/>
    <w:rsid w:val="00433D85"/>
    <w:rsid w:val="004E3C70"/>
    <w:rsid w:val="00567ACC"/>
    <w:rsid w:val="005C5907"/>
    <w:rsid w:val="005C5E01"/>
    <w:rsid w:val="005E0FDA"/>
    <w:rsid w:val="00620AD6"/>
    <w:rsid w:val="00790E89"/>
    <w:rsid w:val="0085791D"/>
    <w:rsid w:val="008B49B9"/>
    <w:rsid w:val="00944CD9"/>
    <w:rsid w:val="00A1524F"/>
    <w:rsid w:val="00A26006"/>
    <w:rsid w:val="00A374D9"/>
    <w:rsid w:val="00A971ED"/>
    <w:rsid w:val="00AA242C"/>
    <w:rsid w:val="00AE7219"/>
    <w:rsid w:val="00B617F0"/>
    <w:rsid w:val="00BD09FC"/>
    <w:rsid w:val="00C37833"/>
    <w:rsid w:val="00CB4A20"/>
    <w:rsid w:val="00CF45C4"/>
    <w:rsid w:val="00CF6D9D"/>
    <w:rsid w:val="00D240F3"/>
    <w:rsid w:val="00DB7750"/>
    <w:rsid w:val="00E34BF5"/>
    <w:rsid w:val="00EF0186"/>
    <w:rsid w:val="00F34D09"/>
    <w:rsid w:val="00F425A4"/>
    <w:rsid w:val="00F639C7"/>
    <w:rsid w:val="00FE41AC"/>
    <w:rsid w:val="00FF2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0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E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E3C0E"/>
    <w:pPr>
      <w:keepNext/>
      <w:spacing w:after="0" w:line="240" w:lineRule="auto"/>
      <w:ind w:left="-108" w:right="-8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3C0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3E3C0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37833"/>
    <w:pPr>
      <w:ind w:left="720"/>
      <w:contextualSpacing/>
    </w:pPr>
  </w:style>
  <w:style w:type="paragraph" w:styleId="a5">
    <w:name w:val="No Spacing"/>
    <w:uiPriority w:val="1"/>
    <w:qFormat/>
    <w:rsid w:val="000347E9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B61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5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E0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E0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0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E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E3C0E"/>
    <w:pPr>
      <w:keepNext/>
      <w:spacing w:after="0" w:line="240" w:lineRule="auto"/>
      <w:ind w:left="-108" w:right="-8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3C0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styleId="a3">
    <w:name w:val="Hyperlink"/>
    <w:basedOn w:val="a0"/>
    <w:uiPriority w:val="99"/>
    <w:unhideWhenUsed/>
    <w:rsid w:val="003E3C0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37833"/>
    <w:pPr>
      <w:ind w:left="720"/>
      <w:contextualSpacing/>
    </w:pPr>
  </w:style>
  <w:style w:type="paragraph" w:styleId="a5">
    <w:name w:val="No Spacing"/>
    <w:uiPriority w:val="1"/>
    <w:qFormat/>
    <w:rsid w:val="000347E9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B61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5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E0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E0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ubsanovacs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bsanovacs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Metodist_1</dc:creator>
  <cp:lastModifiedBy>user</cp:lastModifiedBy>
  <cp:revision>3</cp:revision>
  <cp:lastPrinted>2022-06-20T08:22:00Z</cp:lastPrinted>
  <dcterms:created xsi:type="dcterms:W3CDTF">2024-05-28T06:11:00Z</dcterms:created>
  <dcterms:modified xsi:type="dcterms:W3CDTF">2024-06-04T07:36:00Z</dcterms:modified>
</cp:coreProperties>
</file>