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5B" w:rsidRPr="005279E7" w:rsidRDefault="006B0386" w:rsidP="005279E7">
      <w:pPr>
        <w:pStyle w:val="a3"/>
        <w:framePr w:hSpace="180" w:wrap="around" w:vAnchor="text" w:hAnchor="page" w:x="1696" w:y="-113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365B" w:rsidRDefault="007A365B" w:rsidP="007A3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365B" w:rsidRPr="007A365B" w:rsidRDefault="00E93874" w:rsidP="007A3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7A365B" w:rsidRPr="007A365B">
        <w:rPr>
          <w:rFonts w:ascii="Times New Roman" w:hAnsi="Times New Roman" w:cs="Times New Roman"/>
          <w:sz w:val="28"/>
          <w:szCs w:val="28"/>
        </w:rPr>
        <w:t xml:space="preserve"> мероприятий, посвященных дню солидарности в борьбе с терроризмом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3024"/>
        <w:gridCol w:w="1417"/>
        <w:gridCol w:w="1560"/>
        <w:gridCol w:w="2687"/>
      </w:tblGrid>
      <w:tr w:rsidR="000E580E" w:rsidTr="0039254B">
        <w:tc>
          <w:tcPr>
            <w:tcW w:w="65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78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024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7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78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560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78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268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7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0E580E" w:rsidTr="0039254B">
        <w:tc>
          <w:tcPr>
            <w:tcW w:w="65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занятие «Безопасность – это важно!»</w:t>
            </w:r>
          </w:p>
        </w:tc>
        <w:tc>
          <w:tcPr>
            <w:tcW w:w="141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 интерактивное занятие (классный час)</w:t>
            </w:r>
          </w:p>
        </w:tc>
        <w:tc>
          <w:tcPr>
            <w:tcW w:w="1560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1-4 классов</w:t>
            </w:r>
          </w:p>
        </w:tc>
        <w:tc>
          <w:tcPr>
            <w:tcW w:w="268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Технологическую карту можно скачать, перейдя по ссылке на сайт ГУ «Центр «Семья»» </w:t>
            </w:r>
          </w:p>
        </w:tc>
      </w:tr>
      <w:tr w:rsidR="000E580E" w:rsidTr="0039254B">
        <w:tc>
          <w:tcPr>
            <w:tcW w:w="65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</w:tcPr>
          <w:p w:rsidR="000E580E" w:rsidRPr="00A07D78" w:rsidRDefault="000E580E" w:rsidP="003A72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</w:t>
            </w:r>
            <w:proofErr w:type="spellStart"/>
            <w:r w:rsidR="003A72E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за мир»</w:t>
            </w:r>
          </w:p>
        </w:tc>
        <w:tc>
          <w:tcPr>
            <w:tcW w:w="1417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560" w:type="dxa"/>
          </w:tcPr>
          <w:p w:rsidR="000E580E" w:rsidRPr="00A07D78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5-11 классов</w:t>
            </w:r>
          </w:p>
        </w:tc>
        <w:tc>
          <w:tcPr>
            <w:tcW w:w="2687" w:type="dxa"/>
          </w:tcPr>
          <w:p w:rsidR="000E580E" w:rsidRDefault="000E580E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тест находится на сайте ГУ «Центр «Семья»»</w:t>
            </w:r>
          </w:p>
          <w:p w:rsidR="000E580E" w:rsidRPr="0027444C" w:rsidRDefault="00B93570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444C" w:rsidRPr="0027444C">
                <w:rPr>
                  <w:rStyle w:val="a4"/>
                  <w:rFonts w:ascii="Times New Roman" w:hAnsi="Times New Roman" w:cs="Times New Roman"/>
                  <w:sz w:val="20"/>
                  <w:szCs w:val="24"/>
                </w:rPr>
                <w:t>https://forms.yandex.ru/u/66bf090590fa7b5792717092/</w:t>
              </w:r>
            </w:hyperlink>
            <w:r w:rsidR="0027444C" w:rsidRPr="0027444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A010AB" w:rsidTr="0039254B">
        <w:tc>
          <w:tcPr>
            <w:tcW w:w="657" w:type="dxa"/>
          </w:tcPr>
          <w:p w:rsidR="00A010AB" w:rsidRDefault="00A010AB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4" w:type="dxa"/>
          </w:tcPr>
          <w:p w:rsidR="00A010AB" w:rsidRPr="007B0937" w:rsidRDefault="00A010AB" w:rsidP="007B09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Кинопоказ с последующим обсуждением</w:t>
            </w:r>
          </w:p>
        </w:tc>
        <w:tc>
          <w:tcPr>
            <w:tcW w:w="1417" w:type="dxa"/>
          </w:tcPr>
          <w:p w:rsidR="00A010AB" w:rsidRDefault="007B0937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560" w:type="dxa"/>
          </w:tcPr>
          <w:p w:rsidR="00A010AB" w:rsidRDefault="007B0937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1-11 классы</w:t>
            </w:r>
          </w:p>
        </w:tc>
        <w:tc>
          <w:tcPr>
            <w:tcW w:w="2687" w:type="dxa"/>
          </w:tcPr>
          <w:p w:rsidR="007B0937" w:rsidRDefault="007B0937" w:rsidP="007B0937">
            <w:pPr>
              <w:pStyle w:val="a8"/>
              <w:numPr>
                <w:ilvl w:val="0"/>
                <w:numId w:val="2"/>
              </w:numPr>
              <w:spacing w:line="360" w:lineRule="auto"/>
              <w:ind w:left="0" w:firstLine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младших школьников –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(серии «Клей», «Протез», «Копилка», «Тренажер»);</w:t>
            </w:r>
          </w:p>
          <w:p w:rsidR="0039254B" w:rsidRDefault="00B93570" w:rsidP="00392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9254B" w:rsidRPr="003925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https://vk.com/video-24806617_456242225</w:t>
              </w:r>
            </w:hyperlink>
            <w:r w:rsidR="0039254B" w:rsidRPr="00392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254B" w:rsidRDefault="00B93570" w:rsidP="00392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9254B" w:rsidRPr="00E253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https://vk.com/video-24806617_456242142</w:t>
              </w:r>
            </w:hyperlink>
          </w:p>
          <w:p w:rsidR="0039254B" w:rsidRDefault="00B93570" w:rsidP="00392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9254B" w:rsidRPr="00E253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https://vk.com/video-24806617_456242116</w:t>
              </w:r>
            </w:hyperlink>
          </w:p>
          <w:p w:rsidR="0039254B" w:rsidRPr="0039254B" w:rsidRDefault="00B93570" w:rsidP="00392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9254B" w:rsidRPr="00E253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https://vk.com/video-24806617_456242190</w:t>
              </w:r>
            </w:hyperlink>
            <w:r w:rsidR="00392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682" w:rsidRDefault="007B0937" w:rsidP="00845682">
            <w:pPr>
              <w:pStyle w:val="a8"/>
              <w:numPr>
                <w:ilvl w:val="0"/>
                <w:numId w:val="2"/>
              </w:numPr>
              <w:spacing w:line="360" w:lineRule="auto"/>
              <w:ind w:left="0" w:firstLine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подростков – «Нормальный только я» 2021 г.</w:t>
            </w:r>
          </w:p>
          <w:p w:rsidR="00845682" w:rsidRPr="00845682" w:rsidRDefault="00845682" w:rsidP="008456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просмотр с сайта</w:t>
            </w:r>
          </w:p>
          <w:p w:rsidR="0078409A" w:rsidRPr="00845682" w:rsidRDefault="00B93570" w:rsidP="00845682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45682" w:rsidRPr="008456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https://w.holtfilm5.me/1444-normalnyi-tolko-ia-64.html</w:t>
              </w:r>
            </w:hyperlink>
            <w:r w:rsidR="00845682" w:rsidRPr="0084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937" w:rsidTr="0039254B">
        <w:tc>
          <w:tcPr>
            <w:tcW w:w="657" w:type="dxa"/>
          </w:tcPr>
          <w:p w:rsidR="007B0937" w:rsidRDefault="007B0937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4" w:type="dxa"/>
          </w:tcPr>
          <w:p w:rsidR="007B0937" w:rsidRDefault="007B0937" w:rsidP="007B09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за мир»</w:t>
            </w:r>
          </w:p>
        </w:tc>
        <w:tc>
          <w:tcPr>
            <w:tcW w:w="1417" w:type="dxa"/>
          </w:tcPr>
          <w:p w:rsidR="007B0937" w:rsidRDefault="007B0937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60" w:type="dxa"/>
          </w:tcPr>
          <w:p w:rsidR="007B0937" w:rsidRDefault="00CA31FD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FD">
              <w:rPr>
                <w:rFonts w:ascii="Times New Roman" w:hAnsi="Times New Roman" w:cs="Times New Roman"/>
                <w:sz w:val="20"/>
                <w:szCs w:val="20"/>
              </w:rPr>
              <w:t>обучающиеся, родители (законные представители), педагоги</w:t>
            </w:r>
          </w:p>
        </w:tc>
        <w:tc>
          <w:tcPr>
            <w:tcW w:w="2687" w:type="dxa"/>
          </w:tcPr>
          <w:p w:rsidR="00CA31FD" w:rsidRPr="0039254B" w:rsidRDefault="007B0937" w:rsidP="0039254B">
            <w:pPr>
              <w:spacing w:line="276" w:lineRule="auto"/>
              <w:ind w:firstLine="3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3 по </w:t>
            </w:r>
            <w:r w:rsidR="00CA31FD" w:rsidRPr="00392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сентября 2024 г. в социальной сети </w:t>
            </w:r>
            <w:proofErr w:type="spellStart"/>
            <w:r w:rsidR="00CA31FD" w:rsidRPr="0039254B">
              <w:rPr>
                <w:rFonts w:ascii="Times New Roman" w:eastAsia="Calibri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CA31FD" w:rsidRPr="0039254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выкладываются фото и видеоролики в поддержку противодействия терроризму, традиционных ценностей, </w:t>
            </w:r>
            <w:r w:rsidR="00CA31FD" w:rsidRPr="00392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ценности мира в мире.  </w:t>
            </w:r>
          </w:p>
          <w:p w:rsidR="007B0937" w:rsidRPr="00845682" w:rsidRDefault="00CA31FD" w:rsidP="0039254B">
            <w:pPr>
              <w:spacing w:line="276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84568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Хэштег</w:t>
            </w:r>
            <w:proofErr w:type="spellEnd"/>
            <w:r w:rsidR="00636B8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636B8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ВКонтакте</w:t>
            </w:r>
            <w:proofErr w:type="spellEnd"/>
            <w:r w:rsidRPr="0084568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="007B0937" w:rsidRPr="0084568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#</w:t>
            </w:r>
            <w:proofErr w:type="spellStart"/>
            <w:r w:rsidRPr="0084568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ЯзаМИР</w:t>
            </w:r>
            <w:proofErr w:type="spellEnd"/>
            <w:r w:rsidR="007B0937" w:rsidRPr="0084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5682" w:rsidTr="0039254B">
        <w:tc>
          <w:tcPr>
            <w:tcW w:w="657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24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 «Как вести себя при угрозе совершения террористического акта»</w:t>
            </w:r>
          </w:p>
        </w:tc>
        <w:tc>
          <w:tcPr>
            <w:tcW w:w="1417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Буклеты (электронный вариант)</w:t>
            </w:r>
          </w:p>
        </w:tc>
        <w:tc>
          <w:tcPr>
            <w:tcW w:w="1560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5-11 классов</w:t>
            </w:r>
          </w:p>
        </w:tc>
        <w:tc>
          <w:tcPr>
            <w:tcW w:w="2687" w:type="dxa"/>
            <w:vMerge w:val="restart"/>
          </w:tcPr>
          <w:p w:rsidR="00845682" w:rsidRDefault="00845682" w:rsidP="008456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Находятся на сайте ГУ «Центр «Семья»» </w:t>
            </w:r>
          </w:p>
          <w:p w:rsidR="0027444C" w:rsidRDefault="00B93570" w:rsidP="008456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7444C" w:rsidRPr="006208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https://centr-semya.ru/#</w:t>
              </w:r>
            </w:hyperlink>
            <w:r w:rsidR="0027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44C" w:rsidRDefault="0027444C" w:rsidP="0027444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разделе «Акции, Конкурсы» в папке «Я за мир»</w:t>
            </w:r>
          </w:p>
        </w:tc>
      </w:tr>
      <w:tr w:rsidR="00845682" w:rsidTr="0039254B">
        <w:tc>
          <w:tcPr>
            <w:tcW w:w="657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проведению Дня солидарности в борьбе с терроризмом </w:t>
            </w:r>
          </w:p>
        </w:tc>
        <w:tc>
          <w:tcPr>
            <w:tcW w:w="1417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(электронный вариант)</w:t>
            </w:r>
          </w:p>
        </w:tc>
        <w:tc>
          <w:tcPr>
            <w:tcW w:w="1560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Педагог-психологи, классные руководители, педагоги-предметники, социальные педагоги</w:t>
            </w:r>
          </w:p>
        </w:tc>
        <w:tc>
          <w:tcPr>
            <w:tcW w:w="2687" w:type="dxa"/>
            <w:vMerge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682" w:rsidTr="0039254B">
        <w:tc>
          <w:tcPr>
            <w:tcW w:w="657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4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 и буклеты</w:t>
            </w:r>
          </w:p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 при вооруженном нападении на школу», «Алгоритм работы по предупреждению распространения противоправного поведения в образовательных организациях», «Как помочь учащимся в ЧС», «Как вести себя при угрозе совершения террористического акта», «Инструкция при захвате террористами заложников», «Алгоритм действий при проведении эвакуации»</w:t>
            </w:r>
          </w:p>
        </w:tc>
        <w:tc>
          <w:tcPr>
            <w:tcW w:w="1417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Памятки, буклеты (электронный вариант)</w:t>
            </w:r>
          </w:p>
        </w:tc>
        <w:tc>
          <w:tcPr>
            <w:tcW w:w="1560" w:type="dxa"/>
          </w:tcPr>
          <w:p w:rsidR="00845682" w:rsidRPr="00A07D78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Педагог-психологи, классные руководители, педагоги-предметники, социальные педагоги</w:t>
            </w:r>
          </w:p>
        </w:tc>
        <w:tc>
          <w:tcPr>
            <w:tcW w:w="2687" w:type="dxa"/>
            <w:vMerge/>
          </w:tcPr>
          <w:p w:rsidR="00845682" w:rsidRPr="00A07D78" w:rsidRDefault="00845682" w:rsidP="008456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682" w:rsidTr="0039254B">
        <w:tc>
          <w:tcPr>
            <w:tcW w:w="657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4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Буклеты для родителей «Признаки экстремистских настроений в поведении ребенка», «Как вести себя при угрозе совершения террористического акта»</w:t>
            </w:r>
          </w:p>
        </w:tc>
        <w:tc>
          <w:tcPr>
            <w:tcW w:w="1417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Буклеты (электронный вариант)</w:t>
            </w:r>
          </w:p>
        </w:tc>
        <w:tc>
          <w:tcPr>
            <w:tcW w:w="1560" w:type="dxa"/>
          </w:tcPr>
          <w:p w:rsidR="00845682" w:rsidRDefault="00845682" w:rsidP="00284D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87" w:type="dxa"/>
            <w:vMerge/>
          </w:tcPr>
          <w:p w:rsidR="00845682" w:rsidRPr="00A07D78" w:rsidRDefault="00845682" w:rsidP="008456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31FD" w:rsidRDefault="00CA31FD" w:rsidP="00B27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A3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1FD" w:rsidRPr="00CA31FD" w:rsidRDefault="0027444C" w:rsidP="004E2BCA">
      <w:pPr>
        <w:tabs>
          <w:tab w:val="left" w:pos="142"/>
          <w:tab w:val="left" w:pos="993"/>
        </w:tabs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CA31FD" w:rsidRPr="00CA31FD" w:rsidRDefault="00B93570" w:rsidP="00CA31FD">
      <w:pPr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Информационная справка</w:t>
      </w:r>
      <w:r w:rsidR="00CA31FD" w:rsidRPr="00CA31FD">
        <w:rPr>
          <w:rFonts w:ascii="Times New Roman" w:hAnsi="Times New Roman" w:cs="Times New Roman"/>
          <w:szCs w:val="28"/>
        </w:rPr>
        <w:t xml:space="preserve"> о</w:t>
      </w:r>
      <w:r w:rsidR="004E2BC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проведенных </w:t>
      </w:r>
      <w:r w:rsidR="004E2BCA">
        <w:rPr>
          <w:rFonts w:ascii="Times New Roman" w:hAnsi="Times New Roman" w:cs="Times New Roman"/>
          <w:szCs w:val="28"/>
        </w:rPr>
        <w:t>мероприятиях</w:t>
      </w:r>
      <w:r w:rsidR="004E2BCA" w:rsidRPr="004E2BCA">
        <w:rPr>
          <w:rFonts w:ascii="Times New Roman" w:hAnsi="Times New Roman" w:cs="Times New Roman"/>
          <w:szCs w:val="28"/>
        </w:rPr>
        <w:t>, посвященных дню солидарности в борьбе с терроризмом</w:t>
      </w:r>
      <w:r w:rsidR="00CA31FD" w:rsidRPr="00CA31FD">
        <w:rPr>
          <w:rFonts w:ascii="Times New Roman" w:hAnsi="Times New Roman" w:cs="Times New Roman"/>
          <w:szCs w:val="28"/>
        </w:rPr>
        <w:t xml:space="preserve"> </w:t>
      </w:r>
    </w:p>
    <w:p w:rsidR="00CA31FD" w:rsidRPr="00CA31FD" w:rsidRDefault="00CA31FD" w:rsidP="00CA31FD">
      <w:pPr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  <w:szCs w:val="28"/>
        </w:rPr>
      </w:pPr>
    </w:p>
    <w:p w:rsidR="00CA31FD" w:rsidRPr="00CA31FD" w:rsidRDefault="00CA31FD" w:rsidP="00CA31F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CA31FD">
        <w:rPr>
          <w:rFonts w:ascii="Times New Roman" w:hAnsi="Times New Roman" w:cs="Times New Roman"/>
          <w:szCs w:val="28"/>
        </w:rPr>
        <w:t>Наименование МОУО_________________________________________</w:t>
      </w:r>
    </w:p>
    <w:p w:rsidR="00CA31FD" w:rsidRPr="00CA31FD" w:rsidRDefault="00CA31FD" w:rsidP="00CA31F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CA31FD">
        <w:rPr>
          <w:rFonts w:ascii="Times New Roman" w:hAnsi="Times New Roman" w:cs="Times New Roman"/>
          <w:szCs w:val="28"/>
        </w:rPr>
        <w:t>Контактные данные___________________________________________</w:t>
      </w:r>
    </w:p>
    <w:p w:rsidR="00CA31FD" w:rsidRPr="00CA31FD" w:rsidRDefault="00CA31FD" w:rsidP="00CA31F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1418"/>
        <w:gridCol w:w="3254"/>
      </w:tblGrid>
      <w:tr w:rsidR="00CA31FD" w:rsidRPr="00CA31FD" w:rsidTr="0098462B">
        <w:tc>
          <w:tcPr>
            <w:tcW w:w="9345" w:type="dxa"/>
            <w:gridSpan w:val="4"/>
          </w:tcPr>
          <w:p w:rsidR="00CA31FD" w:rsidRPr="00CA31FD" w:rsidRDefault="00CA31FD" w:rsidP="0098462B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A31FD">
              <w:rPr>
                <w:rFonts w:ascii="Times New Roman" w:hAnsi="Times New Roman" w:cs="Times New Roman"/>
                <w:b/>
                <w:i/>
                <w:szCs w:val="28"/>
              </w:rPr>
              <w:t>Количественные показатели</w:t>
            </w:r>
          </w:p>
        </w:tc>
      </w:tr>
      <w:tr w:rsidR="00CA31FD" w:rsidRPr="00CA31FD" w:rsidTr="004E2BCA">
        <w:tc>
          <w:tcPr>
            <w:tcW w:w="4673" w:type="dxa"/>
            <w:gridSpan w:val="2"/>
          </w:tcPr>
          <w:p w:rsidR="00CA31FD" w:rsidRPr="00CA31FD" w:rsidRDefault="00CA31FD" w:rsidP="00B93570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  <w:r w:rsidRPr="00CA31FD">
              <w:rPr>
                <w:rFonts w:ascii="Times New Roman" w:hAnsi="Times New Roman" w:cs="Times New Roman"/>
                <w:szCs w:val="28"/>
              </w:rPr>
              <w:t>Ко</w:t>
            </w:r>
            <w:r w:rsidR="00B93570">
              <w:rPr>
                <w:rFonts w:ascii="Times New Roman" w:hAnsi="Times New Roman" w:cs="Times New Roman"/>
                <w:szCs w:val="28"/>
              </w:rPr>
              <w:t xml:space="preserve">личество ОО, принявших участие </w:t>
            </w:r>
          </w:p>
        </w:tc>
        <w:tc>
          <w:tcPr>
            <w:tcW w:w="4672" w:type="dxa"/>
            <w:gridSpan w:val="2"/>
          </w:tcPr>
          <w:p w:rsidR="00CA31FD" w:rsidRPr="00CA31FD" w:rsidRDefault="00CA31FD" w:rsidP="0098462B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31FD" w:rsidRPr="00CA31FD" w:rsidTr="004E2BCA">
        <w:tc>
          <w:tcPr>
            <w:tcW w:w="4673" w:type="dxa"/>
            <w:gridSpan w:val="2"/>
          </w:tcPr>
          <w:p w:rsidR="00CA31FD" w:rsidRPr="00CA31FD" w:rsidRDefault="00CA31FD" w:rsidP="00B93570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  <w:r w:rsidRPr="00CA31FD">
              <w:rPr>
                <w:rFonts w:ascii="Times New Roman" w:hAnsi="Times New Roman" w:cs="Times New Roman"/>
                <w:szCs w:val="28"/>
              </w:rPr>
              <w:t xml:space="preserve">Количество обучающихся, принявших участие </w:t>
            </w:r>
          </w:p>
        </w:tc>
        <w:tc>
          <w:tcPr>
            <w:tcW w:w="4672" w:type="dxa"/>
            <w:gridSpan w:val="2"/>
          </w:tcPr>
          <w:p w:rsidR="00CA31FD" w:rsidRPr="00CA31FD" w:rsidRDefault="00CA31FD" w:rsidP="0098462B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31FD" w:rsidRPr="00CA31FD" w:rsidTr="004E2BCA">
        <w:tc>
          <w:tcPr>
            <w:tcW w:w="4673" w:type="dxa"/>
            <w:gridSpan w:val="2"/>
          </w:tcPr>
          <w:p w:rsidR="00CA31FD" w:rsidRPr="00CA31FD" w:rsidRDefault="00CA31FD" w:rsidP="00B93570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  <w:r w:rsidRPr="00CA31FD">
              <w:rPr>
                <w:rFonts w:ascii="Times New Roman" w:hAnsi="Times New Roman" w:cs="Times New Roman"/>
                <w:szCs w:val="28"/>
              </w:rPr>
              <w:t xml:space="preserve">Количество родителей, принявших </w:t>
            </w:r>
            <w:r w:rsidR="00B93570">
              <w:rPr>
                <w:rFonts w:ascii="Times New Roman" w:hAnsi="Times New Roman" w:cs="Times New Roman"/>
                <w:szCs w:val="28"/>
              </w:rPr>
              <w:t>участие</w:t>
            </w:r>
          </w:p>
        </w:tc>
        <w:tc>
          <w:tcPr>
            <w:tcW w:w="4672" w:type="dxa"/>
            <w:gridSpan w:val="2"/>
          </w:tcPr>
          <w:p w:rsidR="00CA31FD" w:rsidRPr="00CA31FD" w:rsidRDefault="00CA31FD" w:rsidP="00F52A0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31FD" w:rsidRPr="00CA31FD" w:rsidTr="0098462B">
        <w:tc>
          <w:tcPr>
            <w:tcW w:w="9345" w:type="dxa"/>
            <w:gridSpan w:val="4"/>
          </w:tcPr>
          <w:p w:rsidR="00CA31FD" w:rsidRPr="00CA31FD" w:rsidRDefault="00CA31FD" w:rsidP="00B93570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31FD">
              <w:rPr>
                <w:rFonts w:ascii="Times New Roman" w:hAnsi="Times New Roman" w:cs="Times New Roman"/>
                <w:b/>
                <w:szCs w:val="28"/>
              </w:rPr>
              <w:t xml:space="preserve">Мероприятия, проводимые в рамках </w:t>
            </w:r>
            <w:r w:rsidR="00B93570">
              <w:rPr>
                <w:rFonts w:ascii="Times New Roman" w:hAnsi="Times New Roman" w:cs="Times New Roman"/>
                <w:b/>
                <w:szCs w:val="28"/>
              </w:rPr>
              <w:t>недели</w:t>
            </w:r>
            <w:bookmarkStart w:id="0" w:name="_GoBack"/>
            <w:bookmarkEnd w:id="0"/>
            <w:r w:rsidRPr="00CA31FD">
              <w:rPr>
                <w:rFonts w:ascii="Times New Roman" w:hAnsi="Times New Roman" w:cs="Times New Roman"/>
                <w:b/>
                <w:szCs w:val="28"/>
              </w:rPr>
              <w:t xml:space="preserve"> (в </w:t>
            </w:r>
            <w:proofErr w:type="spellStart"/>
            <w:r w:rsidRPr="00CA31FD">
              <w:rPr>
                <w:rFonts w:ascii="Times New Roman" w:hAnsi="Times New Roman" w:cs="Times New Roman"/>
                <w:b/>
                <w:szCs w:val="28"/>
              </w:rPr>
              <w:t>т.ч</w:t>
            </w:r>
            <w:proofErr w:type="spellEnd"/>
            <w:r w:rsidRPr="00CA31FD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 w:rsidR="004E2BCA">
              <w:rPr>
                <w:rFonts w:ascii="Times New Roman" w:hAnsi="Times New Roman" w:cs="Times New Roman"/>
                <w:b/>
                <w:szCs w:val="28"/>
              </w:rPr>
              <w:t>рекомендованные</w:t>
            </w:r>
            <w:r w:rsidRPr="00CA31FD">
              <w:rPr>
                <w:rFonts w:ascii="Times New Roman" w:hAnsi="Times New Roman" w:cs="Times New Roman"/>
                <w:b/>
                <w:szCs w:val="28"/>
              </w:rPr>
              <w:t xml:space="preserve"> мероприятия)</w:t>
            </w:r>
          </w:p>
        </w:tc>
      </w:tr>
      <w:tr w:rsidR="004E2BCA" w:rsidRPr="00CA31FD" w:rsidTr="00F52A02">
        <w:tc>
          <w:tcPr>
            <w:tcW w:w="3964" w:type="dxa"/>
          </w:tcPr>
          <w:p w:rsidR="004E2BCA" w:rsidRPr="00CA31FD" w:rsidRDefault="004E2BCA" w:rsidP="00F52A0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CA31FD">
              <w:rPr>
                <w:rFonts w:ascii="Times New Roman" w:hAnsi="Times New Roman" w:cs="Times New Roman"/>
                <w:i/>
                <w:szCs w:val="28"/>
              </w:rPr>
              <w:t>Указывается форма работы</w:t>
            </w:r>
          </w:p>
        </w:tc>
        <w:tc>
          <w:tcPr>
            <w:tcW w:w="2127" w:type="dxa"/>
            <w:gridSpan w:val="2"/>
          </w:tcPr>
          <w:p w:rsidR="004E2BCA" w:rsidRPr="00CA31FD" w:rsidRDefault="004E2BCA" w:rsidP="00F52A0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CA31FD">
              <w:rPr>
                <w:rFonts w:ascii="Times New Roman" w:hAnsi="Times New Roman" w:cs="Times New Roman"/>
                <w:i/>
                <w:szCs w:val="28"/>
              </w:rPr>
              <w:t>Тема</w:t>
            </w:r>
          </w:p>
        </w:tc>
        <w:tc>
          <w:tcPr>
            <w:tcW w:w="3254" w:type="dxa"/>
          </w:tcPr>
          <w:p w:rsidR="004E2BCA" w:rsidRPr="00CA31FD" w:rsidRDefault="004E2BCA" w:rsidP="00F52A0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Количество участников</w:t>
            </w:r>
          </w:p>
        </w:tc>
      </w:tr>
      <w:tr w:rsidR="004E2BCA" w:rsidRPr="00CA31FD" w:rsidTr="00F52A02">
        <w:tc>
          <w:tcPr>
            <w:tcW w:w="3964" w:type="dxa"/>
          </w:tcPr>
          <w:p w:rsidR="004E2BCA" w:rsidRPr="00CA31FD" w:rsidRDefault="004E2BCA" w:rsidP="0098462B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E2BCA" w:rsidRPr="00CA31FD" w:rsidRDefault="004E2BCA" w:rsidP="0098462B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4" w:type="dxa"/>
          </w:tcPr>
          <w:p w:rsidR="004E2BCA" w:rsidRPr="00CA31FD" w:rsidRDefault="004E2BCA" w:rsidP="0098462B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31FD" w:rsidRPr="00CA31FD" w:rsidTr="0098462B">
        <w:trPr>
          <w:trHeight w:val="303"/>
        </w:trPr>
        <w:tc>
          <w:tcPr>
            <w:tcW w:w="9345" w:type="dxa"/>
            <w:gridSpan w:val="4"/>
          </w:tcPr>
          <w:p w:rsidR="00CA31FD" w:rsidRPr="00CA31FD" w:rsidRDefault="00CA31FD" w:rsidP="0098462B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31FD">
              <w:rPr>
                <w:rFonts w:ascii="Times New Roman" w:hAnsi="Times New Roman" w:cs="Times New Roman"/>
                <w:b/>
                <w:szCs w:val="28"/>
              </w:rPr>
              <w:t xml:space="preserve">Качественные показатели </w:t>
            </w:r>
          </w:p>
        </w:tc>
      </w:tr>
      <w:tr w:rsidR="00CA31FD" w:rsidRPr="00CA31FD" w:rsidTr="0098462B">
        <w:trPr>
          <w:trHeight w:val="303"/>
        </w:trPr>
        <w:tc>
          <w:tcPr>
            <w:tcW w:w="9345" w:type="dxa"/>
            <w:gridSpan w:val="4"/>
          </w:tcPr>
          <w:p w:rsidR="00CA31FD" w:rsidRPr="00CA31FD" w:rsidRDefault="00CA31FD" w:rsidP="00B93570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CA31FD">
              <w:rPr>
                <w:rFonts w:ascii="Times New Roman" w:hAnsi="Times New Roman" w:cs="Times New Roman"/>
                <w:i/>
                <w:szCs w:val="28"/>
              </w:rPr>
              <w:t xml:space="preserve">Краткий вывод по результатам проведения </w:t>
            </w:r>
          </w:p>
        </w:tc>
      </w:tr>
    </w:tbl>
    <w:p w:rsidR="00CA31FD" w:rsidRPr="00CA31FD" w:rsidRDefault="00CA31FD" w:rsidP="00CA31FD">
      <w:pPr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  <w:szCs w:val="28"/>
        </w:rPr>
      </w:pPr>
    </w:p>
    <w:p w:rsidR="007A365B" w:rsidRPr="007555B1" w:rsidRDefault="007A365B" w:rsidP="00B27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365B" w:rsidRPr="007555B1" w:rsidSect="00CA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C06"/>
    <w:multiLevelType w:val="hybridMultilevel"/>
    <w:tmpl w:val="ACD88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7858"/>
    <w:multiLevelType w:val="hybridMultilevel"/>
    <w:tmpl w:val="F06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E"/>
    <w:rsid w:val="000C101F"/>
    <w:rsid w:val="000C1182"/>
    <w:rsid w:val="000E580E"/>
    <w:rsid w:val="00122FC4"/>
    <w:rsid w:val="00146C00"/>
    <w:rsid w:val="0027444C"/>
    <w:rsid w:val="002A0ABF"/>
    <w:rsid w:val="002A44AA"/>
    <w:rsid w:val="002A55CF"/>
    <w:rsid w:val="002C6E07"/>
    <w:rsid w:val="003310E9"/>
    <w:rsid w:val="0039254B"/>
    <w:rsid w:val="003A72E3"/>
    <w:rsid w:val="003B79CC"/>
    <w:rsid w:val="003C2405"/>
    <w:rsid w:val="00430CAE"/>
    <w:rsid w:val="00473FF7"/>
    <w:rsid w:val="004E2BCA"/>
    <w:rsid w:val="005279E7"/>
    <w:rsid w:val="00562439"/>
    <w:rsid w:val="00636B88"/>
    <w:rsid w:val="006A6598"/>
    <w:rsid w:val="006B0386"/>
    <w:rsid w:val="0072778A"/>
    <w:rsid w:val="0078409A"/>
    <w:rsid w:val="007A365B"/>
    <w:rsid w:val="007A7894"/>
    <w:rsid w:val="007B0937"/>
    <w:rsid w:val="0080631E"/>
    <w:rsid w:val="00845682"/>
    <w:rsid w:val="00873F75"/>
    <w:rsid w:val="00884A22"/>
    <w:rsid w:val="008C2DF4"/>
    <w:rsid w:val="009B257B"/>
    <w:rsid w:val="009E7338"/>
    <w:rsid w:val="00A010AB"/>
    <w:rsid w:val="00A50757"/>
    <w:rsid w:val="00A50853"/>
    <w:rsid w:val="00A50937"/>
    <w:rsid w:val="00AB27FC"/>
    <w:rsid w:val="00B27D44"/>
    <w:rsid w:val="00B46B97"/>
    <w:rsid w:val="00B93570"/>
    <w:rsid w:val="00C32186"/>
    <w:rsid w:val="00CA31FD"/>
    <w:rsid w:val="00D0527F"/>
    <w:rsid w:val="00D1474B"/>
    <w:rsid w:val="00D6208A"/>
    <w:rsid w:val="00E02FEF"/>
    <w:rsid w:val="00E24B32"/>
    <w:rsid w:val="00E512C5"/>
    <w:rsid w:val="00E93874"/>
    <w:rsid w:val="00ED118B"/>
    <w:rsid w:val="00F52A02"/>
    <w:rsid w:val="00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20D3"/>
  <w15:chartTrackingRefBased/>
  <w15:docId w15:val="{04D9CEE8-A55C-48BB-9418-71F0DFB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B0386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6B038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6B03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F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778A"/>
    <w:pPr>
      <w:ind w:left="720"/>
      <w:contextualSpacing/>
    </w:pPr>
  </w:style>
  <w:style w:type="table" w:styleId="a9">
    <w:name w:val="Table Grid"/>
    <w:basedOn w:val="a1"/>
    <w:uiPriority w:val="59"/>
    <w:rsid w:val="007A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46B97"/>
    <w:rPr>
      <w:color w:val="954F72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7B09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093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4806617_456242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24806617_456242225" TargetMode="External"/><Relationship Id="rId12" Type="http://schemas.openxmlformats.org/officeDocument/2006/relationships/hyperlink" Target="https://centr-sem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bf090590fa7b5792717092/" TargetMode="External"/><Relationship Id="rId11" Type="http://schemas.openxmlformats.org/officeDocument/2006/relationships/hyperlink" Target="https://w.holtfilm5.me/1444-normalnyi-tolko-ia-6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24806617_456242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4806617_45624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EE63-76AC-4882-95FC-02CF34AF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Дарья</cp:lastModifiedBy>
  <cp:revision>4</cp:revision>
  <cp:lastPrinted>2023-09-04T07:09:00Z</cp:lastPrinted>
  <dcterms:created xsi:type="dcterms:W3CDTF">2024-08-19T06:22:00Z</dcterms:created>
  <dcterms:modified xsi:type="dcterms:W3CDTF">2024-08-19T06:33:00Z</dcterms:modified>
</cp:coreProperties>
</file>