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39" w:rsidRDefault="00DA0539" w:rsidP="00DA0539">
      <w:r>
        <w:t xml:space="preserve">1.Федеральный центр Профилактика Института воспитания </w:t>
      </w:r>
      <w:hyperlink r:id="rId4" w:history="1">
        <w:r w:rsidRPr="006D54D4">
          <w:rPr>
            <w:rStyle w:val="a3"/>
          </w:rPr>
          <w:t>https://t.me/profilaktic</w:t>
        </w:r>
      </w:hyperlink>
      <w:r>
        <w:t xml:space="preserve"> .  Канал для специалистов системы профилактики безнадзорности и правонарушений несовершеннолетних.</w:t>
      </w:r>
    </w:p>
    <w:p w:rsidR="00DA0539" w:rsidRDefault="00DA0539" w:rsidP="00DA0539">
      <w:r>
        <w:t xml:space="preserve">2.Институт воспитания </w:t>
      </w:r>
      <w:hyperlink r:id="rId5" w:history="1">
        <w:r w:rsidRPr="006D54D4">
          <w:rPr>
            <w:rStyle w:val="a3"/>
          </w:rPr>
          <w:t>https://t.me/institut_vospitaniya</w:t>
        </w:r>
      </w:hyperlink>
      <w:r>
        <w:t xml:space="preserve"> . Знаем о воспитании всё, и даже больше </w:t>
      </w:r>
      <w:proofErr w:type="gramStart"/>
      <w:r>
        <w:t>—</w:t>
      </w:r>
      <w:proofErr w:type="spellStart"/>
      <w:r>
        <w:t>и</w:t>
      </w:r>
      <w:proofErr w:type="gramEnd"/>
      <w:r>
        <w:t>нститутвоспитания.рф</w:t>
      </w:r>
      <w:proofErr w:type="spellEnd"/>
      <w:r>
        <w:t xml:space="preserve">! </w:t>
      </w:r>
    </w:p>
    <w:p w:rsidR="00DA0539" w:rsidRDefault="00DA0539" w:rsidP="00DA0539">
      <w:r>
        <w:t xml:space="preserve">3.Национальный центр информационного противодействия терроризму и экстремизму в образовательной среде и сети </w:t>
      </w:r>
      <w:hyperlink r:id="rId6" w:history="1">
        <w:r w:rsidRPr="006D54D4">
          <w:rPr>
            <w:rStyle w:val="a3"/>
          </w:rPr>
          <w:t>https://t.me/ncpti</w:t>
        </w:r>
      </w:hyperlink>
    </w:p>
    <w:p w:rsidR="00DA0539" w:rsidRDefault="00DA0539" w:rsidP="00DA0539">
      <w:r>
        <w:t xml:space="preserve">4.ФГБУ Центр защиты прав и интересов детей </w:t>
      </w:r>
      <w:hyperlink r:id="rId7" w:history="1">
        <w:r w:rsidRPr="006D54D4">
          <w:rPr>
            <w:rStyle w:val="a3"/>
          </w:rPr>
          <w:t>https://fcprc.ru/</w:t>
        </w:r>
      </w:hyperlink>
      <w:r>
        <w:t xml:space="preserve"> </w:t>
      </w:r>
    </w:p>
    <w:p w:rsidR="00DA0539" w:rsidRPr="00DA0539" w:rsidRDefault="00DA0539" w:rsidP="00DA0539">
      <w:r>
        <w:t xml:space="preserve">5.Федеральный Подростковый Центр </w:t>
      </w:r>
      <w:hyperlink r:id="rId8" w:history="1">
        <w:r w:rsidRPr="006D54D4">
          <w:rPr>
            <w:rStyle w:val="a3"/>
          </w:rPr>
          <w:t>https://t.me/federal_teen_centre</w:t>
        </w:r>
      </w:hyperlink>
    </w:p>
    <w:p w:rsidR="00DA0539" w:rsidRDefault="00DA0539" w:rsidP="00DA0539">
      <w:r>
        <w:t xml:space="preserve">6.РосПодрос </w:t>
      </w:r>
      <w:hyperlink r:id="rId9" w:history="1">
        <w:r w:rsidRPr="006D54D4">
          <w:rPr>
            <w:rStyle w:val="a3"/>
          </w:rPr>
          <w:t>https://rospodros.ru/</w:t>
        </w:r>
      </w:hyperlink>
      <w:r>
        <w:t xml:space="preserve"> </w:t>
      </w:r>
    </w:p>
    <w:p w:rsidR="00000000" w:rsidRDefault="00DA0539" w:rsidP="00DA0539">
      <w:r>
        <w:t xml:space="preserve">7.АЦ ФИОКО </w:t>
      </w:r>
      <w:hyperlink r:id="rId10" w:history="1">
        <w:r w:rsidRPr="006D54D4">
          <w:rPr>
            <w:rStyle w:val="a3"/>
          </w:rPr>
          <w:t>https://t.me/ac_fioco</w:t>
        </w:r>
      </w:hyperlink>
      <w:r>
        <w:t xml:space="preserve"> . Канал посвящен вопросам воспитательной работы и профилактики деструктивного поведения детей и обучающейся молодежи</w:t>
      </w:r>
    </w:p>
    <w:p w:rsidR="00DA0539" w:rsidRDefault="00DA0539" w:rsidP="00DA0539">
      <w:r>
        <w:t xml:space="preserve">8. Профилактика 2.0 </w:t>
      </w:r>
      <w:hyperlink r:id="rId11" w:history="1">
        <w:r w:rsidRPr="006D54D4">
          <w:rPr>
            <w:rStyle w:val="a3"/>
          </w:rPr>
          <w:t>https://t.me/expertprophylactics</w:t>
        </w:r>
      </w:hyperlink>
      <w:r>
        <w:t xml:space="preserve"> . Все об эффективной профилактике и воспитании, трудных детях и межведомственном взаимодействии</w:t>
      </w:r>
    </w:p>
    <w:p w:rsidR="00DA0539" w:rsidRDefault="00DA0539" w:rsidP="00DA0539">
      <w:r>
        <w:t xml:space="preserve">9. </w:t>
      </w:r>
      <w:proofErr w:type="spellStart"/>
      <w:r w:rsidRPr="00DA0539">
        <w:t>Росдетцентр</w:t>
      </w:r>
      <w:proofErr w:type="spellEnd"/>
      <w:r>
        <w:t xml:space="preserve"> </w:t>
      </w:r>
      <w:hyperlink r:id="rId12" w:history="1">
        <w:r w:rsidRPr="006D54D4">
          <w:rPr>
            <w:rStyle w:val="a3"/>
          </w:rPr>
          <w:t>https://t.me/rosdetcenter</w:t>
        </w:r>
      </w:hyperlink>
      <w:r>
        <w:t xml:space="preserve"> </w:t>
      </w:r>
      <w:r w:rsidRPr="00DA0539">
        <w:t>Официальный канал ФГБУ «</w:t>
      </w:r>
      <w:proofErr w:type="spellStart"/>
      <w:r w:rsidRPr="00DA0539">
        <w:t>Росдетцентра</w:t>
      </w:r>
      <w:proofErr w:type="spellEnd"/>
      <w:r w:rsidRPr="00DA0539">
        <w:t>» о развитии и воспитании детей и молодёжи.</w:t>
      </w:r>
    </w:p>
    <w:p w:rsidR="00DA0539" w:rsidRDefault="00DA0539" w:rsidP="00DA0539">
      <w:r>
        <w:t>10.</w:t>
      </w:r>
      <w:r w:rsidRPr="00DA0539">
        <w:t xml:space="preserve"> Центр изучения и сетевого мониторинга молодёжной среды – </w:t>
      </w:r>
      <w:proofErr w:type="gramStart"/>
      <w:r w:rsidRPr="00DA0539">
        <w:t>аккредитованная</w:t>
      </w:r>
      <w:proofErr w:type="gramEnd"/>
      <w:r w:rsidRPr="00DA0539">
        <w:t xml:space="preserve"> </w:t>
      </w:r>
      <w:proofErr w:type="spellStart"/>
      <w:r w:rsidRPr="00DA0539">
        <w:t>ИТ-компания</w:t>
      </w:r>
      <w:proofErr w:type="spellEnd"/>
      <w:r w:rsidRPr="00DA0539">
        <w:t>, учреждённая по поручению Президента России в октябре 2018 года</w:t>
      </w:r>
      <w:r>
        <w:t xml:space="preserve">  </w:t>
      </w:r>
      <w:hyperlink r:id="rId13" w:history="1">
        <w:r w:rsidRPr="006D54D4">
          <w:rPr>
            <w:rStyle w:val="a3"/>
          </w:rPr>
          <w:t>https://www.cism-ms.ru/</w:t>
        </w:r>
      </w:hyperlink>
      <w:r>
        <w:t xml:space="preserve"> . </w:t>
      </w:r>
      <w:r w:rsidRPr="00DA0539">
        <w:t>Центр создан с целью формирования комплексной системы по защите детей и подростков от воздействия негативной информации в цифровом пространстве.</w:t>
      </w:r>
    </w:p>
    <w:p w:rsidR="00DA0539" w:rsidRDefault="00DA0539" w:rsidP="00DA0539">
      <w:r>
        <w:t xml:space="preserve">11. </w:t>
      </w:r>
      <w:r w:rsidRPr="00DA0539">
        <w:t>Официальный канал Института коррекционной педагогики для родителей, воспитывающих особого ребенка. Полезная</w:t>
      </w:r>
      <w:r>
        <w:t xml:space="preserve"> информация о проектах и помощи </w:t>
      </w:r>
      <w:hyperlink r:id="rId14" w:history="1">
        <w:r w:rsidRPr="006D54D4">
          <w:rPr>
            <w:rStyle w:val="a3"/>
          </w:rPr>
          <w:t>https://t.me/ikp_roditeli</w:t>
        </w:r>
      </w:hyperlink>
      <w:r>
        <w:t xml:space="preserve"> </w:t>
      </w:r>
    </w:p>
    <w:p w:rsidR="00DA0539" w:rsidRDefault="00DA0539" w:rsidP="00DA0539">
      <w:r>
        <w:t xml:space="preserve">12. </w:t>
      </w:r>
      <w:r>
        <w:t>Национальный институт защиты детства</w:t>
      </w:r>
      <w:r>
        <w:t xml:space="preserve"> </w:t>
      </w:r>
      <w:hyperlink r:id="rId15" w:history="1">
        <w:r w:rsidRPr="006D54D4">
          <w:rPr>
            <w:rStyle w:val="a3"/>
          </w:rPr>
          <w:t>https://vk.com/zashchitadetstva</w:t>
        </w:r>
      </w:hyperlink>
      <w:r>
        <w:t xml:space="preserve"> </w:t>
      </w:r>
    </w:p>
    <w:p w:rsidR="00DA0539" w:rsidRDefault="00DA0539" w:rsidP="00DA0539"/>
    <w:sectPr w:rsidR="00DA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539"/>
    <w:rsid w:val="00DA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ederal_teen_centre" TargetMode="External"/><Relationship Id="rId13" Type="http://schemas.openxmlformats.org/officeDocument/2006/relationships/hyperlink" Target="https://www.cism-m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cprc.ru/" TargetMode="External"/><Relationship Id="rId12" Type="http://schemas.openxmlformats.org/officeDocument/2006/relationships/hyperlink" Target="https://t.me/rosdetcent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ncpti" TargetMode="External"/><Relationship Id="rId11" Type="http://schemas.openxmlformats.org/officeDocument/2006/relationships/hyperlink" Target="https://t.me/expertprophylactics" TargetMode="External"/><Relationship Id="rId5" Type="http://schemas.openxmlformats.org/officeDocument/2006/relationships/hyperlink" Target="https://t.me/institut_vospitaniya" TargetMode="External"/><Relationship Id="rId15" Type="http://schemas.openxmlformats.org/officeDocument/2006/relationships/hyperlink" Target="https://vk.com/zashchitadetstva" TargetMode="External"/><Relationship Id="rId10" Type="http://schemas.openxmlformats.org/officeDocument/2006/relationships/hyperlink" Target="https://t.me/ac_fioco" TargetMode="External"/><Relationship Id="rId4" Type="http://schemas.openxmlformats.org/officeDocument/2006/relationships/hyperlink" Target="https://t.me/profilaktic" TargetMode="External"/><Relationship Id="rId9" Type="http://schemas.openxmlformats.org/officeDocument/2006/relationships/hyperlink" Target="https://rospodros.ru/" TargetMode="External"/><Relationship Id="rId14" Type="http://schemas.openxmlformats.org/officeDocument/2006/relationships/hyperlink" Target="https://t.me/ikp_rod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2024-08-08T04:56:00Z</dcterms:created>
  <dcterms:modified xsi:type="dcterms:W3CDTF">2024-08-08T05:15:00Z</dcterms:modified>
</cp:coreProperties>
</file>