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2"/>
        <w:gridCol w:w="3479"/>
      </w:tblGrid>
      <w:tr w:rsidR="00574717" w:rsidRPr="00574717" w:rsidTr="005F7563">
        <w:tc>
          <w:tcPr>
            <w:tcW w:w="3814" w:type="dxa"/>
          </w:tcPr>
          <w:p w:rsidR="00574717" w:rsidRPr="00574717" w:rsidRDefault="00574717" w:rsidP="00574717">
            <w:pPr>
              <w:rPr>
                <w:b/>
                <w:bCs/>
              </w:rPr>
            </w:pPr>
            <w:bookmarkStart w:id="0" w:name="_GoBack"/>
            <w:r w:rsidRPr="00574717">
              <w:rPr>
                <w:b/>
                <w:bCs/>
                <w:noProof/>
                <w:lang w:eastAsia="ru-RU"/>
              </w:rPr>
              <w:drawing>
                <wp:inline distT="0" distB="0" distL="0" distR="0" wp14:anchorId="232CEED5" wp14:editId="0DD316A8">
                  <wp:extent cx="1017905" cy="847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7905" cy="847725"/>
                          </a:xfrm>
                          <a:prstGeom prst="rect">
                            <a:avLst/>
                          </a:prstGeom>
                          <a:noFill/>
                        </pic:spPr>
                      </pic:pic>
                    </a:graphicData>
                  </a:graphic>
                </wp:inline>
              </w:drawing>
            </w:r>
            <w:bookmarkEnd w:id="0"/>
          </w:p>
        </w:tc>
        <w:tc>
          <w:tcPr>
            <w:tcW w:w="3815" w:type="dxa"/>
          </w:tcPr>
          <w:p w:rsidR="00574717" w:rsidRPr="00574717" w:rsidRDefault="00574717" w:rsidP="00574717">
            <w:pPr>
              <w:jc w:val="right"/>
              <w:rPr>
                <w:rFonts w:ascii="Times New Roman" w:hAnsi="Times New Roman" w:cs="Times New Roman"/>
                <w:bCs/>
              </w:rPr>
            </w:pPr>
            <w:r w:rsidRPr="00574717">
              <w:rPr>
                <w:rFonts w:ascii="Times New Roman" w:hAnsi="Times New Roman" w:cs="Times New Roman"/>
                <w:bCs/>
                <w:sz w:val="24"/>
              </w:rPr>
              <w:t>Государственное учреждение «Забайкальский краевой Центр психолого-педагогической, медицинской и социальной помощи «Семья»</w:t>
            </w:r>
          </w:p>
        </w:tc>
      </w:tr>
    </w:tbl>
    <w:p w:rsidR="00574717" w:rsidRDefault="00574717" w:rsidP="00574717">
      <w:pPr>
        <w:jc w:val="center"/>
        <w:rPr>
          <w:rFonts w:ascii="Times New Roman" w:hAnsi="Times New Roman" w:cs="Times New Roman"/>
          <w:b/>
          <w:bCs/>
        </w:rPr>
      </w:pPr>
    </w:p>
    <w:p w:rsidR="00574717" w:rsidRPr="00574717" w:rsidRDefault="00574717" w:rsidP="00574717">
      <w:pPr>
        <w:jc w:val="center"/>
        <w:rPr>
          <w:rFonts w:ascii="Times New Roman" w:hAnsi="Times New Roman" w:cs="Times New Roman"/>
          <w:b/>
          <w:bCs/>
        </w:rPr>
      </w:pPr>
      <w:r w:rsidRPr="00574717">
        <w:rPr>
          <w:rFonts w:ascii="Times New Roman" w:hAnsi="Times New Roman" w:cs="Times New Roman"/>
          <w:b/>
          <w:bCs/>
        </w:rPr>
        <w:t>Памятка</w:t>
      </w:r>
    </w:p>
    <w:p w:rsidR="00574717" w:rsidRPr="00574717" w:rsidRDefault="00574717" w:rsidP="00574717">
      <w:pPr>
        <w:jc w:val="center"/>
        <w:rPr>
          <w:rFonts w:ascii="Times New Roman" w:hAnsi="Times New Roman" w:cs="Times New Roman"/>
        </w:rPr>
      </w:pPr>
      <w:r w:rsidRPr="00574717">
        <w:rPr>
          <w:rFonts w:ascii="Times New Roman" w:hAnsi="Times New Roman" w:cs="Times New Roman"/>
          <w:b/>
          <w:bCs/>
        </w:rPr>
        <w:t>Методические рекомендации для родителей</w:t>
      </w:r>
    </w:p>
    <w:p w:rsidR="00E7619B" w:rsidRPr="00574717" w:rsidRDefault="00E7619B" w:rsidP="00574717">
      <w:pPr>
        <w:ind w:firstLine="708"/>
        <w:jc w:val="both"/>
        <w:rPr>
          <w:rFonts w:ascii="Times New Roman" w:hAnsi="Times New Roman" w:cs="Times New Roman"/>
        </w:rPr>
      </w:pPr>
      <w:r w:rsidRPr="00574717">
        <w:rPr>
          <w:rFonts w:ascii="Times New Roman" w:hAnsi="Times New Roman" w:cs="Times New Roman"/>
          <w:b/>
          <w:bCs/>
        </w:rPr>
        <w:t>Жестокое обращение с детьми - </w:t>
      </w:r>
      <w:r w:rsidRPr="00574717">
        <w:rPr>
          <w:rFonts w:ascii="Times New Roman" w:hAnsi="Times New Roman" w:cs="Times New Roman"/>
        </w:rPr>
        <w:t>действия (или бездействие) родителей, воспитателей и других лиц, наносящее ущерб физическому или психическому здоровью ребенка.</w:t>
      </w:r>
    </w:p>
    <w:p w:rsidR="00E7619B" w:rsidRPr="00574717" w:rsidRDefault="00E7619B" w:rsidP="00574717">
      <w:pPr>
        <w:ind w:firstLine="708"/>
        <w:jc w:val="both"/>
        <w:rPr>
          <w:rFonts w:ascii="Times New Roman" w:hAnsi="Times New Roman" w:cs="Times New Roman"/>
        </w:rPr>
      </w:pPr>
      <w:r w:rsidRPr="00574717">
        <w:rPr>
          <w:rFonts w:ascii="Times New Roman" w:hAnsi="Times New Roman" w:cs="Times New Roman"/>
        </w:rPr>
        <w:t>Выделяют несколько видов жестокого обращения: физическое, сексуальное, психическое (эмоционально дурное обращение) насилие, отсутствие заботы (пренебрежение основными потребностями ребенка).</w:t>
      </w:r>
    </w:p>
    <w:p w:rsidR="00E7619B" w:rsidRPr="00574717" w:rsidRDefault="00E7619B" w:rsidP="00574717">
      <w:pPr>
        <w:ind w:firstLine="708"/>
        <w:jc w:val="both"/>
        <w:rPr>
          <w:rFonts w:ascii="Times New Roman" w:hAnsi="Times New Roman" w:cs="Times New Roman"/>
        </w:rPr>
      </w:pPr>
      <w:r w:rsidRPr="00574717">
        <w:rPr>
          <w:rFonts w:ascii="Times New Roman" w:hAnsi="Times New Roman" w:cs="Times New Roman"/>
        </w:rPr>
        <w:t>Во исполнение Всеобщей декларации прав человека и Декларации прав ребенка необходимо принять все необходимые меры для защиты ребенка от любых форм физического или психологического насилия, отсутствия заботы или эксплуатации, включая сексуальное злоупотребление, со стороны родителей, законных опекунов или любого другого лица, заботящегося о ребенке. Такие меры должны включать поддержку ребенка и лиц, которые о нем заботятся, предупреждение, выявление, информирование, передачу на рассмотрение, расследование, лечение в связи со случаями жестокого обращения с ребенком, а в случае необходимости возбуждение судебной процедуры.</w:t>
      </w:r>
    </w:p>
    <w:p w:rsidR="00E7619B" w:rsidRPr="00574717" w:rsidRDefault="00E7619B" w:rsidP="00574717">
      <w:pPr>
        <w:ind w:firstLine="708"/>
        <w:jc w:val="both"/>
        <w:rPr>
          <w:rFonts w:ascii="Times New Roman" w:hAnsi="Times New Roman" w:cs="Times New Roman"/>
        </w:rPr>
      </w:pPr>
      <w:r w:rsidRPr="00574717">
        <w:rPr>
          <w:rFonts w:ascii="Times New Roman" w:hAnsi="Times New Roman" w:cs="Times New Roman"/>
        </w:rPr>
        <w:t>Актуальность профилактики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w:t>
      </w:r>
    </w:p>
    <w:p w:rsidR="00E7619B" w:rsidRPr="00574717" w:rsidRDefault="00E7619B" w:rsidP="00574717">
      <w:pPr>
        <w:ind w:firstLine="360"/>
        <w:jc w:val="both"/>
        <w:rPr>
          <w:rFonts w:ascii="Times New Roman" w:hAnsi="Times New Roman" w:cs="Times New Roman"/>
        </w:rPr>
      </w:pPr>
      <w:r w:rsidRPr="00574717">
        <w:rPr>
          <w:rFonts w:ascii="Times New Roman" w:hAnsi="Times New Roman" w:cs="Times New Roman"/>
        </w:rPr>
        <w:t> </w:t>
      </w:r>
      <w:r w:rsidRPr="00574717">
        <w:rPr>
          <w:rFonts w:ascii="Times New Roman" w:hAnsi="Times New Roman" w:cs="Times New Roman"/>
          <w:b/>
          <w:bCs/>
        </w:rPr>
        <w:t>Рекомендации для родителей, чьи дети постоянно подвергаются моральному унижению со стороны педагогов или сверстников</w:t>
      </w:r>
    </w:p>
    <w:p w:rsidR="00E7619B" w:rsidRPr="00574717" w:rsidRDefault="00E7619B" w:rsidP="00574717">
      <w:pPr>
        <w:numPr>
          <w:ilvl w:val="0"/>
          <w:numId w:val="1"/>
        </w:numPr>
        <w:jc w:val="both"/>
        <w:rPr>
          <w:rFonts w:ascii="Times New Roman" w:hAnsi="Times New Roman" w:cs="Times New Roman"/>
        </w:rPr>
      </w:pPr>
      <w:r w:rsidRPr="00574717">
        <w:rPr>
          <w:rFonts w:ascii="Times New Roman" w:hAnsi="Times New Roman" w:cs="Times New Roman"/>
        </w:rPr>
        <w:lastRenderedPageBreak/>
        <w:t>Не упрекайте ребенка за то, что он не рассказал об этом раньше, или ничего не сделал, чтобы предотвратить случившееся.</w:t>
      </w:r>
    </w:p>
    <w:p w:rsidR="00E7619B" w:rsidRPr="00574717" w:rsidRDefault="00E7619B" w:rsidP="00574717">
      <w:pPr>
        <w:numPr>
          <w:ilvl w:val="0"/>
          <w:numId w:val="1"/>
        </w:numPr>
        <w:jc w:val="both"/>
        <w:rPr>
          <w:rFonts w:ascii="Times New Roman" w:hAnsi="Times New Roman" w:cs="Times New Roman"/>
        </w:rPr>
      </w:pPr>
      <w:r w:rsidRPr="00574717">
        <w:rPr>
          <w:rFonts w:ascii="Times New Roman" w:hAnsi="Times New Roman" w:cs="Times New Roman"/>
        </w:rPr>
        <w:t>Поговорите с ребенком, определите источник конфликта, стресса, напряжения в отношениях.</w:t>
      </w:r>
    </w:p>
    <w:p w:rsidR="00E7619B" w:rsidRPr="00574717" w:rsidRDefault="00E7619B" w:rsidP="00574717">
      <w:pPr>
        <w:numPr>
          <w:ilvl w:val="0"/>
          <w:numId w:val="1"/>
        </w:numPr>
        <w:jc w:val="both"/>
        <w:rPr>
          <w:rFonts w:ascii="Times New Roman" w:hAnsi="Times New Roman" w:cs="Times New Roman"/>
        </w:rPr>
      </w:pPr>
      <w:r w:rsidRPr="00574717">
        <w:rPr>
          <w:rFonts w:ascii="Times New Roman" w:hAnsi="Times New Roman" w:cs="Times New Roman"/>
        </w:rPr>
        <w:t>Дайте понять ребенку, что вы понимаете его и верите.</w:t>
      </w:r>
    </w:p>
    <w:p w:rsidR="00E7619B" w:rsidRPr="00574717" w:rsidRDefault="00E7619B" w:rsidP="00574717">
      <w:pPr>
        <w:numPr>
          <w:ilvl w:val="0"/>
          <w:numId w:val="1"/>
        </w:numPr>
        <w:jc w:val="both"/>
        <w:rPr>
          <w:rFonts w:ascii="Times New Roman" w:hAnsi="Times New Roman" w:cs="Times New Roman"/>
        </w:rPr>
      </w:pPr>
      <w:r w:rsidRPr="00574717">
        <w:rPr>
          <w:rFonts w:ascii="Times New Roman" w:hAnsi="Times New Roman" w:cs="Times New Roman"/>
        </w:rPr>
        <w:t>Поставьте в известность классного руководителя и администрацию школы.</w:t>
      </w:r>
    </w:p>
    <w:p w:rsidR="00E7619B" w:rsidRPr="00574717" w:rsidRDefault="00E7619B" w:rsidP="00574717">
      <w:pPr>
        <w:ind w:firstLine="360"/>
        <w:jc w:val="both"/>
        <w:rPr>
          <w:rFonts w:ascii="Times New Roman" w:hAnsi="Times New Roman" w:cs="Times New Roman"/>
        </w:rPr>
      </w:pPr>
      <w:r w:rsidRPr="00574717">
        <w:rPr>
          <w:rFonts w:ascii="Times New Roman" w:hAnsi="Times New Roman" w:cs="Times New Roman"/>
          <w:b/>
          <w:bCs/>
        </w:rPr>
        <w:t>Рекомендации для родителей, чьи дети подверглись изнасилованию</w:t>
      </w:r>
    </w:p>
    <w:p w:rsidR="00E7619B" w:rsidRPr="00574717" w:rsidRDefault="00E7619B" w:rsidP="00574717">
      <w:pPr>
        <w:numPr>
          <w:ilvl w:val="0"/>
          <w:numId w:val="2"/>
        </w:numPr>
        <w:jc w:val="both"/>
        <w:rPr>
          <w:rFonts w:ascii="Times New Roman" w:hAnsi="Times New Roman" w:cs="Times New Roman"/>
        </w:rPr>
      </w:pPr>
      <w:r w:rsidRPr="00574717">
        <w:rPr>
          <w:rFonts w:ascii="Times New Roman" w:hAnsi="Times New Roman" w:cs="Times New Roman"/>
        </w:rPr>
        <w:t>Старайтесь вызвать на доверительный разговор о случившемся и времени происшествия.</w:t>
      </w:r>
    </w:p>
    <w:p w:rsidR="00E7619B" w:rsidRPr="00574717" w:rsidRDefault="00E7619B" w:rsidP="00574717">
      <w:pPr>
        <w:numPr>
          <w:ilvl w:val="0"/>
          <w:numId w:val="2"/>
        </w:numPr>
        <w:jc w:val="both"/>
        <w:rPr>
          <w:rFonts w:ascii="Times New Roman" w:hAnsi="Times New Roman" w:cs="Times New Roman"/>
        </w:rPr>
      </w:pPr>
      <w:r w:rsidRPr="00574717">
        <w:rPr>
          <w:rFonts w:ascii="Times New Roman" w:hAnsi="Times New Roman" w:cs="Times New Roman"/>
        </w:rPr>
        <w:t>Постарайтесь своим поведением вселить веру в свои силы, будущее.</w:t>
      </w:r>
    </w:p>
    <w:p w:rsidR="00E7619B" w:rsidRPr="00574717" w:rsidRDefault="00E7619B" w:rsidP="00574717">
      <w:pPr>
        <w:numPr>
          <w:ilvl w:val="0"/>
          <w:numId w:val="2"/>
        </w:numPr>
        <w:jc w:val="both"/>
        <w:rPr>
          <w:rFonts w:ascii="Times New Roman" w:hAnsi="Times New Roman" w:cs="Times New Roman"/>
        </w:rPr>
      </w:pPr>
      <w:r w:rsidRPr="00574717">
        <w:rPr>
          <w:rFonts w:ascii="Times New Roman" w:hAnsi="Times New Roman" w:cs="Times New Roman"/>
        </w:rPr>
        <w:t>Уверьте в конфиденциальности разговора, и в том, что ребенок потом сам решит, что, когда и кому он расскажет о случившемся.</w:t>
      </w:r>
    </w:p>
    <w:p w:rsidR="00E7619B" w:rsidRPr="00574717" w:rsidRDefault="00E7619B" w:rsidP="00574717">
      <w:pPr>
        <w:numPr>
          <w:ilvl w:val="0"/>
          <w:numId w:val="2"/>
        </w:numPr>
        <w:jc w:val="both"/>
        <w:rPr>
          <w:rFonts w:ascii="Times New Roman" w:hAnsi="Times New Roman" w:cs="Times New Roman"/>
        </w:rPr>
      </w:pPr>
      <w:r w:rsidRPr="00574717">
        <w:rPr>
          <w:rFonts w:ascii="Times New Roman" w:hAnsi="Times New Roman" w:cs="Times New Roman"/>
        </w:rPr>
        <w:t>Скажите ребенку о необходимости выражать свои чувства и что это естественно. Каждый имеет право на любые чувства, которые у него возникают.</w:t>
      </w:r>
    </w:p>
    <w:p w:rsidR="00E7619B" w:rsidRPr="00574717" w:rsidRDefault="00E7619B" w:rsidP="00574717">
      <w:pPr>
        <w:numPr>
          <w:ilvl w:val="0"/>
          <w:numId w:val="2"/>
        </w:numPr>
        <w:jc w:val="both"/>
        <w:rPr>
          <w:rFonts w:ascii="Times New Roman" w:hAnsi="Times New Roman" w:cs="Times New Roman"/>
        </w:rPr>
      </w:pPr>
      <w:r w:rsidRPr="00574717">
        <w:rPr>
          <w:rFonts w:ascii="Times New Roman" w:hAnsi="Times New Roman" w:cs="Times New Roman"/>
        </w:rPr>
        <w:t>Помогите определить основную трудность, проблему.</w:t>
      </w:r>
    </w:p>
    <w:p w:rsidR="00E7619B" w:rsidRPr="00574717" w:rsidRDefault="00E7619B" w:rsidP="00574717">
      <w:pPr>
        <w:numPr>
          <w:ilvl w:val="0"/>
          <w:numId w:val="2"/>
        </w:numPr>
        <w:jc w:val="both"/>
        <w:rPr>
          <w:rFonts w:ascii="Times New Roman" w:hAnsi="Times New Roman" w:cs="Times New Roman"/>
        </w:rPr>
      </w:pPr>
      <w:r w:rsidRPr="00574717">
        <w:rPr>
          <w:rFonts w:ascii="Times New Roman" w:hAnsi="Times New Roman" w:cs="Times New Roman"/>
        </w:rPr>
        <w:t>Уменьшите чувство вины, убедите, что ребенок не виноват в случившемся.</w:t>
      </w:r>
    </w:p>
    <w:p w:rsidR="00E7619B" w:rsidRPr="00574717" w:rsidRDefault="00E7619B" w:rsidP="00574717">
      <w:pPr>
        <w:numPr>
          <w:ilvl w:val="0"/>
          <w:numId w:val="2"/>
        </w:numPr>
        <w:jc w:val="both"/>
        <w:rPr>
          <w:rFonts w:ascii="Times New Roman" w:hAnsi="Times New Roman" w:cs="Times New Roman"/>
        </w:rPr>
      </w:pPr>
      <w:r w:rsidRPr="00574717">
        <w:rPr>
          <w:rFonts w:ascii="Times New Roman" w:hAnsi="Times New Roman" w:cs="Times New Roman"/>
        </w:rPr>
        <w:t>Способствуйте повышению самооценки.</w:t>
      </w:r>
    </w:p>
    <w:p w:rsidR="00E7619B" w:rsidRPr="00574717" w:rsidRDefault="00E7619B" w:rsidP="00574717">
      <w:pPr>
        <w:numPr>
          <w:ilvl w:val="0"/>
          <w:numId w:val="2"/>
        </w:numPr>
        <w:jc w:val="both"/>
        <w:rPr>
          <w:rFonts w:ascii="Times New Roman" w:hAnsi="Times New Roman" w:cs="Times New Roman"/>
        </w:rPr>
      </w:pPr>
      <w:r w:rsidRPr="00574717">
        <w:rPr>
          <w:rFonts w:ascii="Times New Roman" w:hAnsi="Times New Roman" w:cs="Times New Roman"/>
        </w:rPr>
        <w:t>Найдите в ситуации как можно больше положительных моментов (осталась жива).</w:t>
      </w:r>
    </w:p>
    <w:p w:rsidR="00E7619B" w:rsidRPr="00574717" w:rsidRDefault="00E7619B" w:rsidP="00574717">
      <w:pPr>
        <w:numPr>
          <w:ilvl w:val="0"/>
          <w:numId w:val="2"/>
        </w:numPr>
        <w:jc w:val="both"/>
        <w:rPr>
          <w:rFonts w:ascii="Times New Roman" w:hAnsi="Times New Roman" w:cs="Times New Roman"/>
        </w:rPr>
      </w:pPr>
      <w:r w:rsidRPr="00574717">
        <w:rPr>
          <w:rFonts w:ascii="Times New Roman" w:hAnsi="Times New Roman" w:cs="Times New Roman"/>
        </w:rPr>
        <w:t>Помогите ребенку осознать наличие у него резервных возможностей, вместе с ним найдите выход их создавшегося положения.</w:t>
      </w:r>
    </w:p>
    <w:p w:rsidR="00E7619B" w:rsidRPr="00574717" w:rsidRDefault="00E7619B" w:rsidP="00574717">
      <w:pPr>
        <w:numPr>
          <w:ilvl w:val="0"/>
          <w:numId w:val="2"/>
        </w:numPr>
        <w:jc w:val="both"/>
        <w:rPr>
          <w:rFonts w:ascii="Times New Roman" w:hAnsi="Times New Roman" w:cs="Times New Roman"/>
        </w:rPr>
      </w:pPr>
      <w:r w:rsidRPr="00574717">
        <w:rPr>
          <w:rFonts w:ascii="Times New Roman" w:hAnsi="Times New Roman" w:cs="Times New Roman"/>
        </w:rPr>
        <w:lastRenderedPageBreak/>
        <w:t>Убедите ребенка, что он обязательно преодолеет свои переживания, а состояние, в котором он находится, пройдет, но для этого нужно время.</w:t>
      </w:r>
    </w:p>
    <w:p w:rsidR="00E7619B" w:rsidRPr="00574717" w:rsidRDefault="00E7619B" w:rsidP="00574717">
      <w:pPr>
        <w:numPr>
          <w:ilvl w:val="0"/>
          <w:numId w:val="2"/>
        </w:numPr>
        <w:jc w:val="both"/>
        <w:rPr>
          <w:rFonts w:ascii="Times New Roman" w:hAnsi="Times New Roman" w:cs="Times New Roman"/>
        </w:rPr>
      </w:pPr>
      <w:r w:rsidRPr="00574717">
        <w:rPr>
          <w:rFonts w:ascii="Times New Roman" w:hAnsi="Times New Roman" w:cs="Times New Roman"/>
        </w:rPr>
        <w:t>Подскажите ребенку “Как” и “Что” он должен делать, “Как реагировать”, пока не сможет мобилизовать свои собственные силы.</w:t>
      </w:r>
    </w:p>
    <w:p w:rsidR="00E7619B" w:rsidRPr="00574717" w:rsidRDefault="00E7619B" w:rsidP="00574717">
      <w:pPr>
        <w:numPr>
          <w:ilvl w:val="0"/>
          <w:numId w:val="2"/>
        </w:numPr>
        <w:jc w:val="both"/>
        <w:rPr>
          <w:rFonts w:ascii="Times New Roman" w:hAnsi="Times New Roman" w:cs="Times New Roman"/>
        </w:rPr>
      </w:pPr>
      <w:r w:rsidRPr="00574717">
        <w:rPr>
          <w:rFonts w:ascii="Times New Roman" w:hAnsi="Times New Roman" w:cs="Times New Roman"/>
        </w:rPr>
        <w:t>Приветствуйте позитивное общение со сверстниками и значимыми взрослыми, поощряйте посещение секций, кружков и не позволяйте полностью изолироваться от своего постоянного окружения, близких людей.</w:t>
      </w:r>
    </w:p>
    <w:p w:rsidR="00E7619B" w:rsidRDefault="00E7619B" w:rsidP="00574717">
      <w:pPr>
        <w:numPr>
          <w:ilvl w:val="0"/>
          <w:numId w:val="2"/>
        </w:numPr>
        <w:jc w:val="both"/>
        <w:rPr>
          <w:rFonts w:ascii="Times New Roman" w:hAnsi="Times New Roman" w:cs="Times New Roman"/>
        </w:rPr>
      </w:pPr>
      <w:r w:rsidRPr="00574717">
        <w:rPr>
          <w:rFonts w:ascii="Times New Roman" w:hAnsi="Times New Roman" w:cs="Times New Roman"/>
        </w:rPr>
        <w:t>Предложите ребенку различные материалы для творчества, что позволит выразить чувства, снять напряжение.</w:t>
      </w:r>
    </w:p>
    <w:p w:rsidR="00574717" w:rsidRDefault="00574717" w:rsidP="00574717">
      <w:pPr>
        <w:jc w:val="both"/>
        <w:rPr>
          <w:rFonts w:ascii="Times New Roman" w:hAnsi="Times New Roman" w:cs="Times New Roman"/>
        </w:rPr>
      </w:pPr>
    </w:p>
    <w:p w:rsidR="00574717" w:rsidRDefault="00574717" w:rsidP="00574717">
      <w:pPr>
        <w:jc w:val="both"/>
        <w:rPr>
          <w:rFonts w:ascii="Times New Roman" w:hAnsi="Times New Roman" w:cs="Times New Roman"/>
        </w:rPr>
      </w:pPr>
    </w:p>
    <w:p w:rsidR="00574717" w:rsidRPr="00574717" w:rsidRDefault="00574717" w:rsidP="00574717">
      <w:pPr>
        <w:spacing w:after="0" w:line="240" w:lineRule="auto"/>
        <w:jc w:val="center"/>
        <w:rPr>
          <w:rFonts w:ascii="Times New Roman" w:hAnsi="Times New Roman" w:cs="Times New Roman"/>
          <w:b/>
        </w:rPr>
      </w:pPr>
      <w:r w:rsidRPr="00574717">
        <w:rPr>
          <w:rFonts w:ascii="Times New Roman" w:hAnsi="Times New Roman" w:cs="Times New Roman"/>
          <w:b/>
        </w:rPr>
        <w:t xml:space="preserve">Информация взята с сайта: </w:t>
      </w:r>
      <w:hyperlink r:id="rId6" w:history="1">
        <w:r w:rsidRPr="00574717">
          <w:rPr>
            <w:rFonts w:ascii="Times New Roman" w:hAnsi="Times New Roman" w:cs="Times New Roman"/>
            <w:b/>
            <w:color w:val="0563C1" w:themeColor="hyperlink"/>
            <w:u w:val="single"/>
          </w:rPr>
          <w:t>https://esmony.schools.by/pages/pamjatki-i-rekomendatsii-po-profilaktike-semejnogo-nasilija</w:t>
        </w:r>
      </w:hyperlink>
    </w:p>
    <w:p w:rsidR="00574717" w:rsidRPr="00574717" w:rsidRDefault="00574717" w:rsidP="00574717">
      <w:pPr>
        <w:spacing w:after="0" w:line="240" w:lineRule="auto"/>
        <w:jc w:val="center"/>
        <w:rPr>
          <w:rFonts w:ascii="Times New Roman" w:hAnsi="Times New Roman" w:cs="Times New Roman"/>
          <w:b/>
        </w:rPr>
      </w:pPr>
    </w:p>
    <w:p w:rsidR="00574717" w:rsidRPr="00574717" w:rsidRDefault="00574717" w:rsidP="00574717">
      <w:pPr>
        <w:spacing w:after="0" w:line="240" w:lineRule="auto"/>
        <w:jc w:val="center"/>
        <w:rPr>
          <w:rFonts w:ascii="Times New Roman" w:hAnsi="Times New Roman" w:cs="Times New Roman"/>
          <w:b/>
        </w:rPr>
      </w:pPr>
    </w:p>
    <w:p w:rsidR="00574717" w:rsidRPr="00574717" w:rsidRDefault="00574717" w:rsidP="00574717">
      <w:pPr>
        <w:spacing w:after="0" w:line="240" w:lineRule="auto"/>
        <w:jc w:val="center"/>
        <w:rPr>
          <w:rFonts w:ascii="Times New Roman" w:hAnsi="Times New Roman" w:cs="Times New Roman"/>
        </w:rPr>
      </w:pPr>
      <w:r w:rsidRPr="00574717">
        <w:rPr>
          <w:rFonts w:ascii="Times New Roman" w:hAnsi="Times New Roman" w:cs="Times New Roman"/>
          <w:b/>
        </w:rPr>
        <w:t>2022 год</w:t>
      </w:r>
    </w:p>
    <w:p w:rsidR="00574717" w:rsidRPr="00574717" w:rsidRDefault="00574717" w:rsidP="00574717">
      <w:pPr>
        <w:jc w:val="both"/>
        <w:rPr>
          <w:rFonts w:ascii="Times New Roman" w:hAnsi="Times New Roman" w:cs="Times New Roman"/>
        </w:rPr>
      </w:pPr>
    </w:p>
    <w:p w:rsidR="00662B23" w:rsidRPr="00574717" w:rsidRDefault="00662B23" w:rsidP="00574717">
      <w:pPr>
        <w:jc w:val="both"/>
        <w:rPr>
          <w:rFonts w:ascii="Times New Roman" w:hAnsi="Times New Roman" w:cs="Times New Roman"/>
        </w:rPr>
      </w:pPr>
    </w:p>
    <w:sectPr w:rsidR="00662B23" w:rsidRPr="00574717" w:rsidSect="00574717">
      <w:pgSz w:w="16838" w:h="11906" w:orient="landscape"/>
      <w:pgMar w:top="851" w:right="1134" w:bottom="850"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A4A8F"/>
    <w:multiLevelType w:val="multilevel"/>
    <w:tmpl w:val="189A2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001B37"/>
    <w:multiLevelType w:val="multilevel"/>
    <w:tmpl w:val="73282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2C1"/>
    <w:rsid w:val="00574717"/>
    <w:rsid w:val="00662B23"/>
    <w:rsid w:val="00E7619B"/>
    <w:rsid w:val="00FF0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52022"/>
  <w15:chartTrackingRefBased/>
  <w15:docId w15:val="{43B2ABF5-20E2-4794-AC04-02D67C75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4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574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mony.schools.by/pages/pamjatki-i-rekomendatsii-po-profilaktike-semejnogo-nasilij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METODIST3</dc:creator>
  <cp:keywords/>
  <dc:description/>
  <cp:lastModifiedBy>METODIST3</cp:lastModifiedBy>
  <cp:revision>3</cp:revision>
  <dcterms:created xsi:type="dcterms:W3CDTF">2022-01-11T04:19:00Z</dcterms:created>
  <dcterms:modified xsi:type="dcterms:W3CDTF">2022-01-11T04:23:00Z</dcterms:modified>
</cp:coreProperties>
</file>